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mc:Ignorable="w14 w15 w16se w16cid w16 w16cex w16sdtdh w16du wp14">
  <w:body>
    <w:p w:rsidRPr="00862057" w:rsidR="00532DDE" w:rsidP="00532DDE" w:rsidRDefault="00532DDE" w14:paraId="3CA088AC" w14:textId="5FD28AE8">
      <w:pPr>
        <w:pStyle w:val="Title"/>
        <w:rPr>
          <w:rFonts w:hint="eastAsia"/>
        </w:rPr>
      </w:pPr>
      <w:bookmarkStart w:name="_Toc106305998" w:id="0"/>
      <w:r>
        <w:rPr>
          <w:noProof/>
        </w:rPr>
        <w:drawing>
          <wp:anchor distT="0" distB="0" distL="114300" distR="114300" simplePos="0" relativeHeight="251658256" behindDoc="0" locked="1" layoutInCell="1" allowOverlap="1" wp14:anchorId="4464AD51" wp14:editId="6559CBC6">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ergy">
                      <a:extLst>
                        <a:ext uri="{C183D7F6-B498-43B3-948B-1728B52AA6E4}">
                          <adec:decorative xmlns:adec="http://schemas.microsoft.com/office/drawing/2017/decorative" val="1"/>
                        </a:ext>
                      </a:extLst>
                    </pic:cNvPr>
                    <pic:cNvPicPr/>
                  </pic:nvPicPr>
                  <pic:blipFill>
                    <a:blip r:embed="rId13"/>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BE39737B43946D0B775CB74F5579F9A"/>
          </w:placeholder>
          <w:dataBinding w:prefixMappings="xmlns:ns0='http://purl.org/dc/elements/1.1/' xmlns:ns1='http://schemas.openxmlformats.org/package/2006/metadata/core-properties' " w:xpath="/ns1:coreProperties[1]/ns0:title[1]" w:storeItemID="{6C3C8BC8-F283-45AE-878A-BAB7291924A1}"/>
          <w:text/>
        </w:sdtPr>
        <w:sdtContent>
          <w:r>
            <w:t>100 Neighbourhood Batteries Program</w:t>
          </w:r>
        </w:sdtContent>
      </w:sdt>
    </w:p>
    <w:bookmarkStart w:name="_Toc166656584" w:id="1"/>
    <w:bookmarkStart w:name="_Toc167259900" w:id="2"/>
    <w:bookmarkStart w:name="_Toc169524508" w:id="3"/>
    <w:p w:rsidRPr="008E6A67" w:rsidR="00532DDE" w:rsidP="002A1B43" w:rsidRDefault="00B65D4D" w14:paraId="75A80CD1" w14:textId="759BB4E0">
      <w:pPr>
        <w:pStyle w:val="BodyText"/>
        <w:rPr>
          <w:rFonts w:ascii="Aptos" w:hAnsi="Aptos"/>
          <w:sz w:val="32"/>
          <w:szCs w:val="32"/>
        </w:rPr>
      </w:pPr>
      <w:sdt>
        <w:sdtPr>
          <w:rPr>
            <w:rFonts w:eastAsiaTheme="majorEastAsia"/>
            <w:sz w:val="32"/>
            <w:szCs w:val="32"/>
          </w:rPr>
          <w:alias w:val="Subtitle"/>
          <w:tag w:val=""/>
          <w:id w:val="328029620"/>
          <w:placeholder>
            <w:docPart w:val="5C4CFE6684FD4D91A126720E4E357CC0"/>
          </w:placeholder>
          <w:dataBinding w:prefixMappings="xmlns:ns0='http://purl.org/dc/elements/1.1/' xmlns:ns1='http://schemas.openxmlformats.org/package/2006/metadata/core-properties' " w:xpath="/ns1:coreProperties[1]/ns0:subject[1]" w:storeItemID="{6C3C8BC8-F283-45AE-878A-BAB7291924A1}"/>
          <w:text/>
        </w:sdtPr>
        <w:sdtContent>
          <w:r w:rsidRPr="008E6A67" w:rsidR="00532DDE">
            <w:rPr>
              <w:rFonts w:eastAsiaTheme="majorEastAsia"/>
              <w:sz w:val="32"/>
              <w:szCs w:val="32"/>
            </w:rPr>
            <w:t>Application Guidelines</w:t>
          </w:r>
        </w:sdtContent>
      </w:sdt>
      <w:bookmarkStart w:name="_Toc166656585" w:id="4"/>
      <w:bookmarkStart w:name="_Toc167259901" w:id="5"/>
      <w:bookmarkEnd w:id="1"/>
      <w:bookmarkEnd w:id="2"/>
      <w:r w:rsidRPr="008E6A67" w:rsidR="00532DDE">
        <w:rPr>
          <w:rFonts w:ascii="Aptos" w:hAnsi="Aptos"/>
          <w:noProof/>
          <w:sz w:val="32"/>
          <w:szCs w:val="32"/>
        </w:rPr>
        <w:drawing>
          <wp:anchor distT="0" distB="0" distL="114300" distR="114300" simplePos="0" relativeHeight="251658250" behindDoc="1" locked="1" layoutInCell="1" allowOverlap="1" wp14:anchorId="40EB527B" wp14:editId="1EC8139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8E6A67" w:rsidR="00532DDE">
        <w:rPr>
          <w:rFonts w:ascii="Aptos" w:hAnsi="Aptos"/>
          <w:noProof/>
          <w:sz w:val="32"/>
          <w:szCs w:val="32"/>
        </w:rPr>
        <mc:AlternateContent>
          <mc:Choice Requires="wps">
            <w:drawing>
              <wp:anchor distT="0" distB="0" distL="114300" distR="114300" simplePos="0" relativeHeight="251658241" behindDoc="1" locked="1" layoutInCell="1" allowOverlap="1" wp14:anchorId="7CA3AE8A" wp14:editId="2E6BD08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CCFEB0A">
              <v:shape id="Freeform: Shape 16" style="position:absolute;margin-left:0;margin-top:175.5pt;width:595.55pt;height:560.7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0e2841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483A6397">
                <v:stroke joinstyle="miter"/>
                <v:path arrowok="t" o:connecttype="custom" o:connectlocs="0,0;0,7120801;4832283,7120801;7563600,1335150;7563600,0;0,0" o:connectangles="0,0,0,0,0,0"/>
                <w10:wrap anchorx="page" anchory="page"/>
                <w10:anchorlock/>
              </v:shape>
            </w:pict>
          </mc:Fallback>
        </mc:AlternateContent>
      </w:r>
      <w:r w:rsidRPr="008E6A67" w:rsidR="00532DDE">
        <w:rPr>
          <w:rFonts w:ascii="Aptos" w:hAnsi="Aptos"/>
          <w:noProof/>
          <w:sz w:val="32"/>
          <w:szCs w:val="32"/>
        </w:rPr>
        <mc:AlternateContent>
          <mc:Choice Requires="wps">
            <w:drawing>
              <wp:anchor distT="0" distB="0" distL="114300" distR="114300" simplePos="0" relativeHeight="251658254" behindDoc="1" locked="1" layoutInCell="1" allowOverlap="1" wp14:anchorId="792CAB21" wp14:editId="41ADFF2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E150E2A">
              <v:shape id="Freeform: Shape 18" style="position:absolute;margin-left:0;margin-top:175.5pt;width:742.95pt;height:34.85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0e2841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11BC389C">
                <v:stroke joinstyle="miter"/>
                <v:path arrowok="t" o:connecttype="custom" o:connectlocs="0,0;9435465,0;9226398,442595;0,442595" o:connectangles="0,0,0,0"/>
                <w10:wrap anchorx="page" anchory="page"/>
                <w10:anchorlock/>
              </v:shape>
            </w:pict>
          </mc:Fallback>
        </mc:AlternateContent>
      </w:r>
      <w:r w:rsidRPr="008E6A67" w:rsidR="00532DDE">
        <w:rPr>
          <w:rFonts w:ascii="Aptos" w:hAnsi="Aptos"/>
          <w:noProof/>
          <w:sz w:val="32"/>
          <w:szCs w:val="32"/>
        </w:rPr>
        <mc:AlternateContent>
          <mc:Choice Requires="wps">
            <w:drawing>
              <wp:anchor distT="0" distB="0" distL="114300" distR="114300" simplePos="0" relativeHeight="251658253" behindDoc="1" locked="1" layoutInCell="1" allowOverlap="1" wp14:anchorId="4B2195CA" wp14:editId="627C4970">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89CFA31">
              <v:shape id="Freeform: Shape 13" style="position:absolute;margin-left:0;margin-top:175.5pt;width:347.55pt;height:280.9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067924E7">
                <v:fill type="frame" o:title="" recolor="t" rotate="t" r:id="rId17"/>
                <v:stroke joinstyle="miter"/>
                <v:path arrowok="t" o:connecttype="custom" o:connectlocs="0,0;0,3567601;2732125,3567601;4413600,0;0,0" o:connectangles="0,0,0,0,0"/>
                <w10:wrap anchorx="page" anchory="page"/>
                <w10:anchorlock/>
              </v:shape>
            </w:pict>
          </mc:Fallback>
        </mc:AlternateContent>
      </w:r>
      <w:r w:rsidRPr="008E6A67" w:rsidR="00532DDE">
        <w:rPr>
          <w:rFonts w:ascii="Aptos" w:hAnsi="Aptos"/>
          <w:noProof/>
          <w:sz w:val="32"/>
          <w:szCs w:val="32"/>
        </w:rPr>
        <mc:AlternateContent>
          <mc:Choice Requires="wps">
            <w:drawing>
              <wp:anchor distT="0" distB="0" distL="114300" distR="114300" simplePos="0" relativeHeight="251658242" behindDoc="1" locked="1" layoutInCell="1" allowOverlap="1" wp14:anchorId="551A2C79" wp14:editId="6828EF2D">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1E56D14">
              <v:shape id="Freeform: Shape 14" style="position:absolute;margin-left:0;margin-top:456.75pt;width:511.95pt;height:278.9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37B363D6">
                <v:fill type="frame" o:title="" recolor="t" rotate="t" r:id="rId19"/>
                <v:stroke joinstyle="miter"/>
                <v:path arrowok="t" o:connecttype="custom" o:connectlocs="0,0;6501600,0;4823966,3542400;0,3542400" o:connectangles="0,0,0,0"/>
                <w10:wrap anchorx="page" anchory="page"/>
                <w10:anchorlock/>
              </v:shape>
            </w:pict>
          </mc:Fallback>
        </mc:AlternateContent>
      </w:r>
      <w:r w:rsidRPr="008E6A67" w:rsidR="00532DDE">
        <w:rPr>
          <w:rFonts w:ascii="Aptos" w:hAnsi="Aptos"/>
          <w:noProof/>
          <w:sz w:val="32"/>
          <w:szCs w:val="32"/>
        </w:rPr>
        <mc:AlternateContent>
          <mc:Choice Requires="wps">
            <w:drawing>
              <wp:anchor distT="0" distB="0" distL="114300" distR="114300" simplePos="0" relativeHeight="251658243" behindDoc="1" locked="1" layoutInCell="1" allowOverlap="1" wp14:anchorId="056C8DA8" wp14:editId="3083269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EB5F27E">
              <v:shape id="Freeform: Shape 15"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A99CD8E">
                <v:fill type="frame" o:title="" recolor="t" rotate="t" r:id="rId21"/>
                <v:stroke joinstyle="miter"/>
                <v:path arrowok="t" o:connecttype="custom" o:connectlocs="0,0;0,3571201;6513181,3571201;7563601,1339200;7563601,0;0,0" o:connectangles="0,0,0,0,0,0"/>
                <w10:wrap anchorx="page" anchory="page"/>
                <w10:anchorlock/>
              </v:shape>
            </w:pict>
          </mc:Fallback>
        </mc:AlternateContent>
      </w:r>
      <w:r w:rsidRPr="008E6A67" w:rsidR="00532DDE">
        <w:rPr>
          <w:rFonts w:ascii="Aptos" w:hAnsi="Aptos"/>
          <w:noProof/>
          <w:sz w:val="32"/>
          <w:szCs w:val="32"/>
        </w:rPr>
        <mc:AlternateContent>
          <mc:Choice Requires="wps">
            <w:drawing>
              <wp:anchor distT="0" distB="0" distL="114300" distR="114300" simplePos="0" relativeHeight="251658246" behindDoc="1" locked="1" layoutInCell="1" allowOverlap="1" wp14:anchorId="326D6B44" wp14:editId="2AB8F0D0">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B7DFAAF">
              <v:rect id="Rectangle 39" style="position:absolute;margin-left:0;margin-top:0;width:413.85pt;height:106pt;z-index:-2516510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1pt" w14:anchorId="2BCC7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">
                <w10:wrap anchorx="page" anchory="page"/>
                <w10:anchorlock/>
              </v:rect>
            </w:pict>
          </mc:Fallback>
        </mc:AlternateContent>
      </w:r>
      <w:r w:rsidRPr="008E6A67" w:rsidR="00532DDE">
        <w:rPr>
          <w:rFonts w:ascii="Aptos" w:hAnsi="Aptos"/>
          <w:noProof/>
          <w:sz w:val="32"/>
          <w:szCs w:val="32"/>
        </w:rPr>
        <mc:AlternateContent>
          <mc:Choice Requires="wpc">
            <w:drawing>
              <wp:anchor distT="0" distB="0" distL="114300" distR="114300" simplePos="0" relativeHeight="251658252" behindDoc="0" locked="1" layoutInCell="1" allowOverlap="1" wp14:anchorId="13FB1EA0" wp14:editId="23D2A96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rsidRPr="00FA0BCA" w:rsidR="00532DDE" w:rsidP="00532DDE" w:rsidRDefault="00B65D4D" w14:paraId="5E616751" w14:textId="77777777">
                              <w:pPr>
                                <w:pStyle w:val="xWebCoverPage"/>
                              </w:pPr>
                              <w:hyperlink w:history="1" r:id="rId22">
                                <w:r w:rsidRPr="00FA0BCA" w:rsidR="00532DDE">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arto="http://schemas.microsoft.com/office/word/2006/arto">
            <w:pict w14:anchorId="6D2971FF">
              <v:group id="Canvas 22" style="position:absolute;margin-left:0;margin-top:0;width:179.15pt;height:70.85pt;z-index:251658252;visibility:hidden;mso-position-horizontal:left;mso-position-horizontal-relative:page;mso-position-vertical:bottom;mso-position-vertical-relative:page;mso-width-relative:margin;mso-height-relative:margin" alt="&quot;&quot;" coordsize="22752,8997" o:spid="_x0000_s1026" editas="canvas" w14:anchorId="13FB1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2752;height:8997;visibility:hidden;mso-wrap-style:square" alt="&quot;&quot;" type="#_x0000_t75">
                  <v:fill o:detectmouseclick="t"/>
                  <v:path o:connecttype="none"/>
                </v:shape>
                <v:shapetype id="_x0000_t202" coordsize="21600,21600" o:spt="202" path="m,l,21600r21600,l21600,xe">
                  <v:stroke joinstyle="miter"/>
                  <v:path gradientshapeok="t" o:connecttype="rect"/>
                </v:shapetype>
                <v:shape id="Cover_TextBoxWeb" style="position:absolute;left:5403;top:1257;width:17352;height:360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v:textbox inset="0,0,0,0">
                    <w:txbxContent>
                      <w:p w:rsidRPr="00FA0BCA" w:rsidR="00532DDE" w:rsidP="00532DDE" w:rsidRDefault="006C42E3" w14:paraId="3E857185" w14:textId="77777777">
                        <w:pPr>
                          <w:pStyle w:val="xWebCoverPage"/>
                        </w:pPr>
                        <w:hyperlink w:history="1" r:id="rId23">
                          <w:r w:rsidRPr="00FA0BCA" w:rsidR="00532DDE">
                            <w:t>deeca.vic.gov.au</w:t>
                          </w:r>
                        </w:hyperlink>
                      </w:p>
                    </w:txbxContent>
                  </v:textbox>
                </v:shape>
                <w10:wrap anchorx="page" anchory="page"/>
                <w10:anchorlock/>
              </v:group>
            </w:pict>
          </mc:Fallback>
        </mc:AlternateContent>
      </w:r>
      <w:r w:rsidRPr="008E6A67" w:rsidR="00532DDE">
        <w:rPr>
          <w:rFonts w:ascii="Aptos" w:hAnsi="Aptos"/>
          <w:noProof/>
          <w:sz w:val="32"/>
          <w:szCs w:val="32"/>
        </w:rPr>
        <w:drawing>
          <wp:anchor distT="0" distB="0" distL="114300" distR="114300" simplePos="0" relativeHeight="251658255" behindDoc="0" locked="1" layoutInCell="1" allowOverlap="1" wp14:anchorId="63B9C6FB" wp14:editId="691380F8">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8E6A67" w:rsidR="00532DDE">
        <w:rPr>
          <w:rFonts w:ascii="Aptos" w:hAnsi="Aptos"/>
          <w:noProof/>
          <w:sz w:val="32"/>
          <w:szCs w:val="32"/>
        </w:rPr>
        <w:drawing>
          <wp:anchor distT="0" distB="0" distL="114300" distR="114300" simplePos="0" relativeHeight="251658249" behindDoc="1" locked="1" layoutInCell="1" allowOverlap="1" wp14:anchorId="2C47989D" wp14:editId="51B695C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8E6A67" w:rsidR="00532DDE">
        <w:rPr>
          <w:rFonts w:ascii="Aptos" w:hAnsi="Aptos"/>
          <w:noProof/>
          <w:sz w:val="32"/>
          <w:szCs w:val="32"/>
        </w:rPr>
        <w:drawing>
          <wp:anchor distT="0" distB="0" distL="114300" distR="114300" simplePos="0" relativeHeight="251658245" behindDoc="1" locked="1" layoutInCell="1" allowOverlap="1" wp14:anchorId="649DC059" wp14:editId="12E8FF3C">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8E6A67" w:rsidR="00532DDE">
        <w:rPr>
          <w:rFonts w:ascii="Aptos" w:hAnsi="Aptos"/>
          <w:noProof/>
          <w:sz w:val="32"/>
          <w:szCs w:val="32"/>
        </w:rPr>
        <w:drawing>
          <wp:anchor distT="0" distB="0" distL="114300" distR="114300" simplePos="0" relativeHeight="251658251" behindDoc="1" locked="1" layoutInCell="1" allowOverlap="1" wp14:anchorId="0F945FAA" wp14:editId="4A26BF72">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8E6A67" w:rsidR="00532DDE">
        <w:rPr>
          <w:rFonts w:ascii="Aptos" w:hAnsi="Aptos"/>
          <w:noProof/>
          <w:sz w:val="32"/>
          <w:szCs w:val="32"/>
        </w:rPr>
        <w:drawing>
          <wp:anchor distT="0" distB="0" distL="114300" distR="114300" simplePos="0" relativeHeight="251658244" behindDoc="1" locked="1" layoutInCell="1" allowOverlap="1" wp14:anchorId="4B8B4537" wp14:editId="38EB2FCA">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Pr="008E6A67" w:rsidR="00532DDE">
        <w:rPr>
          <w:rFonts w:ascii="Aptos" w:hAnsi="Aptos"/>
          <w:noProof/>
          <w:sz w:val="32"/>
          <w:szCs w:val="32"/>
        </w:rPr>
        <mc:AlternateContent>
          <mc:Choice Requires="wps">
            <w:drawing>
              <wp:anchor distT="0" distB="0" distL="114300" distR="114300" simplePos="0" relativeHeight="251658240" behindDoc="1" locked="1" layoutInCell="1" allowOverlap="1" wp14:anchorId="319525EF" wp14:editId="41DD1B97">
                <wp:simplePos x="0" y="0"/>
                <wp:positionH relativeFrom="page">
                  <wp:align>left</wp:align>
                </wp:positionH>
                <wp:positionV relativeFrom="page">
                  <wp:posOffset>1838325</wp:posOffset>
                </wp:positionV>
                <wp:extent cx="7563485" cy="693928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693928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2">
                            <a:extLst>
                              <a:ext uri="{28A0092B-C50C-407E-A947-70E740481C1C}">
                                <a14:useLocalDpi xmlns:a14="http://schemas.microsoft.com/office/drawing/2010/main" val="0"/>
                              </a:ext>
                            </a:extLst>
                          </a:blip>
                          <a:srcRect/>
                          <a:stretch>
                            <a:fillRect l="-33674" r="-3367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F8C906E">
              <v:shape id="Freeform: Shape 17" style="position:absolute;margin-left:0;margin-top:144.75pt;width:595.55pt;height:546.4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" w14:anchorId="51905CD8">
                <v:fill type="frame" o:title="" recolor="t" rotate="t" r:id="rId33"/>
                <v:stroke joinstyle="miter"/>
                <v:path arrowok="t" o:connecttype="custom" o:connectlocs="0,0;0,6939281;4832209,6939281;7563485,1301115;7563485,0;0,0" o:connectangles="0,0,0,0,0,0"/>
                <w10:wrap anchorx="page" anchory="page"/>
                <w10:anchorlock/>
              </v:shape>
            </w:pict>
          </mc:Fallback>
        </mc:AlternateContent>
      </w:r>
      <w:r w:rsidRPr="008E6A67" w:rsidR="00532DDE">
        <w:rPr>
          <w:rFonts w:ascii="Aptos" w:hAnsi="Aptos"/>
          <w:noProof/>
          <w:sz w:val="32"/>
          <w:szCs w:val="32"/>
        </w:rPr>
        <w:drawing>
          <wp:anchor distT="0" distB="0" distL="114300" distR="114300" simplePos="0" relativeHeight="251658257" behindDoc="0" locked="0" layoutInCell="1" allowOverlap="1" wp14:anchorId="5A783A8F" wp14:editId="516B5D76">
            <wp:simplePos x="0" y="0"/>
            <wp:positionH relativeFrom="column">
              <wp:posOffset>4337050</wp:posOffset>
            </wp:positionH>
            <wp:positionV relativeFrom="paragraph">
              <wp:posOffset>8586470</wp:posOffset>
            </wp:positionV>
            <wp:extent cx="1737995" cy="444500"/>
            <wp:effectExtent l="0" t="0" r="0" b="0"/>
            <wp:wrapNone/>
            <wp:docPr id="2087472762" name="Graphic 2087472762"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37995" cy="444500"/>
                    </a:xfrm>
                    <a:prstGeom prst="rect">
                      <a:avLst/>
                    </a:prstGeom>
                  </pic:spPr>
                </pic:pic>
              </a:graphicData>
            </a:graphic>
          </wp:anchor>
        </w:drawing>
      </w:r>
      <w:bookmarkEnd w:id="3"/>
      <w:bookmarkEnd w:id="4"/>
      <w:bookmarkEnd w:id="5"/>
    </w:p>
    <w:p w:rsidRPr="008E6A67" w:rsidR="00532DDE" w:rsidP="008E6A67" w:rsidRDefault="00532DDE" w14:paraId="4B00A210" w14:textId="77777777">
      <w:pPr>
        <w:pStyle w:val="BodyText"/>
        <w:rPr>
          <w:sz w:val="32"/>
          <w:szCs w:val="32"/>
        </w:rPr>
      </w:pPr>
      <w:bookmarkStart w:name="_Toc166656586" w:id="6"/>
      <w:bookmarkStart w:name="_Toc167259902" w:id="7"/>
      <w:bookmarkStart w:name="_Toc169524509" w:id="8"/>
      <w:r w:rsidRPr="008E6A67">
        <w:rPr>
          <w:sz w:val="32"/>
          <w:szCs w:val="32"/>
        </w:rPr>
        <w:t>Round 2 – August 2024</w:t>
      </w:r>
      <w:bookmarkEnd w:id="6"/>
      <w:bookmarkEnd w:id="7"/>
      <w:bookmarkEnd w:id="8"/>
    </w:p>
    <w:p w:rsidR="00532DDE" w:rsidP="00532DDE" w:rsidRDefault="00532DDE" w14:paraId="72562EA1" w14:textId="77777777">
      <w:pPr>
        <w:rPr>
          <w:rFonts w:hint="eastAsia" w:asciiTheme="majorHAnsi" w:hAnsiTheme="majorHAnsi" w:eastAsiaTheme="majorEastAsia" w:cstheme="majorBidi"/>
          <w:color w:val="0E2841" w:themeColor="text2"/>
          <w:spacing w:val="-2"/>
          <w:sz w:val="32"/>
          <w:szCs w:val="26"/>
        </w:rPr>
      </w:pPr>
    </w:p>
    <w:p w:rsidRPr="00447521" w:rsidR="00532DDE" w:rsidP="00532DDE" w:rsidRDefault="00532DDE" w14:paraId="6F47C920" w14:textId="77777777">
      <w:pPr>
        <w:sectPr w:rsidRPr="00447521" w:rsidR="00532DDE" w:rsidSect="00532DDE">
          <w:footerReference w:type="even" r:id="rId36"/>
          <w:footerReference w:type="default" r:id="rId37"/>
          <w:footerReference w:type="first" r:id="rId38"/>
          <w:pgSz w:w="11907" w:h="16839" w:orient="portrait" w:code="9"/>
          <w:pgMar w:top="737" w:right="850" w:bottom="850" w:left="850" w:header="283" w:footer="283" w:gutter="0"/>
          <w:cols w:space="454"/>
          <w:noEndnote/>
          <w:titlePg/>
          <w:docGrid w:linePitch="360"/>
        </w:sectPr>
      </w:pPr>
    </w:p>
    <w:bookmarkEnd w:id="0"/>
    <w:p w:rsidRPr="00576720" w:rsidR="00532DDE" w:rsidP="00532DDE" w:rsidRDefault="00532DDE" w14:paraId="2FFBCD88" w14:textId="77777777">
      <w:pPr>
        <w:pStyle w:val="BoldBodyText"/>
      </w:pPr>
      <w:r w:rsidRPr="00576720">
        <w:t>Photo credit</w:t>
      </w:r>
    </w:p>
    <w:p w:rsidRPr="00576720" w:rsidR="00532DDE" w:rsidP="00532DDE" w:rsidRDefault="00532DDE" w14:paraId="6A08AC73" w14:textId="77777777">
      <w:pPr>
        <w:pStyle w:val="NoSpacing"/>
      </w:pPr>
      <w:r w:rsidRPr="00347A62">
        <w:t>Photographer: Tom Rumble</w:t>
      </w:r>
    </w:p>
    <w:bookmarkStart w:name="_Hlk131848832" w:id="9"/>
    <w:p w:rsidR="00532DDE" w:rsidP="00532DDE" w:rsidRDefault="00532DDE" w14:paraId="69CCB402" w14:textId="77777777">
      <w:pPr>
        <w:pStyle w:val="DisclaimerText"/>
        <w:framePr w:wrap="around"/>
      </w:pPr>
      <w:r>
        <w:rPr>
          <w:noProof/>
        </w:rPr>
        <mc:AlternateContent>
          <mc:Choice Requires="wps">
            <w:drawing>
              <wp:inline distT="0" distB="0" distL="0" distR="0" wp14:anchorId="1EED45B8" wp14:editId="0F98731F">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rsidR="00532DDE" w:rsidP="00532DDE" w:rsidRDefault="00532DDE" w14:paraId="06D5F804" w14:textId="77777777">
                            <w:pPr>
                              <w:pStyle w:val="SmallBodyText"/>
                            </w:pPr>
                            <w:r>
                              <w:t>We acknowledge and respect Victorian Traditional Owners as the original custodians of Victoria’s land and waters, their unique ability to care for Country and deep spiritual connection to it.</w:t>
                            </w:r>
                          </w:p>
                          <w:p w:rsidR="00532DDE" w:rsidP="00532DDE" w:rsidRDefault="00532DDE" w14:paraId="59985ABD" w14:textId="77777777">
                            <w:pPr>
                              <w:pStyle w:val="SmallBodyText"/>
                            </w:pPr>
                            <w:r>
                              <w:t xml:space="preserve">We honour Elders past and present whose knowledge and wisdom </w:t>
                            </w:r>
                            <w:r>
                              <w:br/>
                            </w:r>
                            <w:r>
                              <w:t>has ensured the continuation of culture and traditional practices.</w:t>
                            </w:r>
                          </w:p>
                          <w:p w:rsidR="00532DDE" w:rsidP="00532DDE" w:rsidRDefault="00532DDE" w14:paraId="44DDE1B9" w14:textId="77777777">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w:pict w14:anchorId="73FD3C38">
              <v:shape id="Freeform: Shape 44"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9" fillcolor="#0e2841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w14:anchorId="1EED45B8">
                <v:stroke joinstyle="miter"/>
                <v:formulas/>
                <v:path textboxrect="0,0,3389661,1106043" arrowok="t" o:connecttype="custom" o:connectlocs="0,1476000;0,0;4512216,0;3816245,1476000;0,1476000" o:connectangles="0,0,0,0,0"/>
                <o:lock v:ext="edit" aspectratio="t"/>
                <v:textbox inset="5mm,2.5mm,14mm,3mm">
                  <w:txbxContent>
                    <w:p w:rsidR="00532DDE" w:rsidP="00532DDE" w:rsidRDefault="00532DDE" w14:paraId="3455E10F" w14:textId="77777777">
                      <w:pPr>
                        <w:pStyle w:val="SmallBodyText"/>
                      </w:pPr>
                      <w:r>
                        <w:t>We acknowledge and respect Victorian Traditional Owners as the original custodians of Victoria’s land and waters, their unique ability to care for Country and deep spiritual connection to it.</w:t>
                      </w:r>
                    </w:p>
                    <w:p w:rsidR="00532DDE" w:rsidP="00532DDE" w:rsidRDefault="00532DDE" w14:paraId="75E5A979" w14:textId="77777777">
                      <w:pPr>
                        <w:pStyle w:val="SmallBodyText"/>
                      </w:pPr>
                      <w:r>
                        <w:t xml:space="preserve">We honour Elders past and present whose knowledge and wisdom </w:t>
                      </w:r>
                      <w:r>
                        <w:br/>
                      </w:r>
                      <w:r>
                        <w:t>has ensured the continuation of culture and traditional practices.</w:t>
                      </w:r>
                    </w:p>
                    <w:p w:rsidR="00532DDE" w:rsidP="00532DDE" w:rsidRDefault="00532DDE" w14:paraId="7E68AFF6" w14:textId="77777777">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47" behindDoc="1" locked="1" layoutInCell="1" allowOverlap="1" wp14:anchorId="6685267B" wp14:editId="1D221BB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rsidRPr="006614E4" w:rsidR="00532DDE" w:rsidP="00532DDE" w:rsidRDefault="00532DDE" w14:paraId="6D2290B5" w14:textId="77777777">
      <w:pPr>
        <w:pStyle w:val="DisclaimerTextLeft"/>
        <w:framePr w:wrap="around"/>
      </w:pPr>
      <w:r w:rsidRPr="00576720">
        <w:t>©</w:t>
      </w:r>
      <w:bookmarkStart w:name="_Copyright" w:id="10"/>
      <w:bookmarkEnd w:id="10"/>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t>2024.</w:t>
      </w:r>
    </w:p>
    <w:p w:rsidRPr="00C87F39" w:rsidR="00532DDE" w:rsidP="00532DDE" w:rsidRDefault="00532DDE" w14:paraId="621663BE" w14:textId="77777777">
      <w:pPr>
        <w:pStyle w:val="DisclaimerTextLeftBold"/>
        <w:framePr w:wrap="around"/>
      </w:pPr>
      <w:bookmarkStart w:name="_CreativeCommonsMarker" w:id="11"/>
      <w:bookmarkStart w:name="_CreativeCommonsContent" w:id="12"/>
      <w:bookmarkEnd w:id="9"/>
      <w:bookmarkEnd w:id="11"/>
      <w:r w:rsidRPr="00C87F39">
        <w:t>Creative Commons</w:t>
      </w:r>
    </w:p>
    <w:p w:rsidRPr="00973D7E" w:rsidR="00532DDE" w:rsidP="00532DDE" w:rsidRDefault="00532DDE" w14:paraId="0FFD50C2" w14:textId="77777777">
      <w:pPr>
        <w:pStyle w:val="DisclaimerTextLeft"/>
        <w:framePr w:wrap="around"/>
        <w:rPr>
          <w:rFonts w:ascii="Arial Bold" w:hAnsi="Arial Bold"/>
        </w:rPr>
      </w:pPr>
      <w:r w:rsidRPr="00973D7E">
        <w:t xml:space="preserve">This work is licensed under a Creative Commons Attribution 4.0 International licence, visit the </w:t>
      </w:r>
      <w:hyperlink w:tooltip="Creative Commons website" w:history="1" r:id="rId40">
        <w:r w:rsidRPr="00973D7E">
          <w:rPr>
            <w:rStyle w:val="Hyperlink"/>
            <w:color w:val="000000" w:themeColor="text1"/>
          </w:rPr>
          <w:t>Creative Commons website</w:t>
        </w:r>
      </w:hyperlink>
      <w:r w:rsidRPr="00973D7E">
        <w:t xml:space="preserve"> (</w:t>
      </w:r>
      <w:hyperlink w:history="1" r:id="rId41">
        <w:r>
          <w:rPr>
            <w:rStyle w:val="Hyperlink"/>
            <w:color w:val="000000" w:themeColor="text1"/>
          </w:rPr>
          <w:t>creativecommons.org/licenses/by/4.0</w:t>
        </w:r>
        <w:r w:rsidRPr="00973D7E">
          <w:rPr>
            <w:rStyle w:val="Hyperlink"/>
            <w:color w:val="000000" w:themeColor="text1"/>
          </w:rPr>
          <w:t>/</w:t>
        </w:r>
      </w:hyperlink>
      <w:r w:rsidRPr="00973D7E">
        <w:t>).</w:t>
      </w:r>
    </w:p>
    <w:p w:rsidRPr="00973D7E" w:rsidR="00532DDE" w:rsidP="00532DDE" w:rsidRDefault="00532DDE" w14:paraId="040FE910" w14:textId="77777777">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rsidRPr="00C87F39" w:rsidR="00532DDE" w:rsidP="00532DDE" w:rsidRDefault="00532DDE" w14:paraId="716CC255" w14:textId="77777777">
      <w:pPr>
        <w:pStyle w:val="DisclaimerTextRightBold"/>
        <w:framePr w:wrap="around"/>
      </w:pPr>
      <w:r w:rsidRPr="00C87F39">
        <w:t>Disclaimer</w:t>
      </w:r>
    </w:p>
    <w:p w:rsidRPr="006614E4" w:rsidR="00532DDE" w:rsidP="00532DDE" w:rsidRDefault="00532DDE" w14:paraId="74682791" w14:textId="77777777">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rsidRPr="00BD76D5" w:rsidR="00532DDE" w:rsidP="00532DDE" w:rsidRDefault="00532DDE" w14:paraId="5AC2ED12" w14:textId="77777777">
      <w:pPr>
        <w:pStyle w:val="DisclaimerTextRightBold12pt"/>
        <w:framePr w:wrap="around"/>
        <w:rPr>
          <w:sz w:val="20"/>
        </w:rPr>
      </w:pPr>
      <w:r w:rsidRPr="00BD76D5">
        <w:rPr>
          <w:sz w:val="20"/>
        </w:rPr>
        <w:t>Accessibility</w:t>
      </w:r>
    </w:p>
    <w:p w:rsidRPr="00BD76D5" w:rsidR="00532DDE" w:rsidP="00532DDE" w:rsidRDefault="00532DDE" w14:paraId="030DAE13" w14:textId="77777777">
      <w:pPr>
        <w:pStyle w:val="DisclaimerTextRight12pt"/>
        <w:framePr w:wrap="around"/>
        <w:rPr>
          <w:sz w:val="20"/>
        </w:rPr>
      </w:pPr>
      <w:r w:rsidRPr="00BD76D5">
        <w:rPr>
          <w:sz w:val="20"/>
        </w:rPr>
        <w:t xml:space="preserve">To receive this document in an alternative format, phone the Customer Service Centre on 136 186, email </w:t>
      </w:r>
      <w:hyperlink w:history="1" r:id="rId42">
        <w:r w:rsidRPr="00BD76D5" w:rsidDel="00095420">
          <w:rPr>
            <w:rStyle w:val="Hyperlink"/>
            <w:color w:val="000000" w:themeColor="text1"/>
            <w:sz w:val="20"/>
          </w:rPr>
          <w:t>customer.service@</w:t>
        </w:r>
        <w:r>
          <w:rPr>
            <w:rStyle w:val="Hyperlink"/>
            <w:color w:val="000000" w:themeColor="text1"/>
            <w:sz w:val="20"/>
          </w:rPr>
          <w:t>deeca.vic.gov.au</w:t>
        </w:r>
      </w:hyperlink>
      <w:r w:rsidRPr="00BD76D5">
        <w:rPr>
          <w:sz w:val="20"/>
        </w:rPr>
        <w:t xml:space="preserve">, or contact National Relay Service on 133 677. </w:t>
      </w:r>
      <w:bookmarkEnd w:id="12"/>
      <w:r w:rsidRPr="00BD76D5">
        <w:rPr>
          <w:sz w:val="20"/>
        </w:rPr>
        <w:t xml:space="preserve">Available at </w:t>
      </w:r>
      <w:hyperlink w:tooltip="Department of Energy, Environment and Climate Action website" w:history="1" r:id="rId43">
        <w:r w:rsidRPr="00BD76D5">
          <w:rPr>
            <w:rStyle w:val="Hyperlink"/>
            <w:color w:val="000000" w:themeColor="text1"/>
            <w:sz w:val="20"/>
          </w:rPr>
          <w:t>DEECA website</w:t>
        </w:r>
      </w:hyperlink>
      <w:r w:rsidRPr="00BD76D5">
        <w:rPr>
          <w:sz w:val="20"/>
        </w:rPr>
        <w:t xml:space="preserve"> (deeca.vic.gov.au). </w:t>
      </w:r>
    </w:p>
    <w:p w:rsidR="00532DDE" w:rsidP="00532DDE" w:rsidRDefault="00532DDE" w14:paraId="3EDBBCE9" w14:textId="77777777">
      <w:pPr>
        <w:sectPr w:rsidR="00532DDE" w:rsidSect="00532DDE">
          <w:pgSz w:w="11907" w:h="16839" w:orient="portrait" w:code="9"/>
          <w:pgMar w:top="737" w:right="1134" w:bottom="851" w:left="1134" w:header="284" w:footer="284" w:gutter="0"/>
          <w:cols w:space="454"/>
          <w:noEndnote/>
          <w:titlePg/>
          <w:docGrid w:linePitch="360"/>
        </w:sectPr>
      </w:pPr>
    </w:p>
    <w:p w:rsidRPr="00F7242A" w:rsidR="00532DDE" w:rsidP="00532DDE" w:rsidRDefault="00532DDE" w14:paraId="0EEAFE5B" w14:textId="77777777">
      <w:pPr>
        <w:pStyle w:val="TOCHeading"/>
      </w:pPr>
      <w:r>
        <w:t>Contents</w:t>
      </w:r>
      <w:bookmarkStart w:name="_TOCMarker" w:id="13"/>
      <w:bookmarkEnd w:id="13"/>
    </w:p>
    <w:p w:rsidR="00327E4A" w:rsidRDefault="00532DDE" w14:paraId="5406AB6A" w14:textId="08CFAF42">
      <w:pPr>
        <w:pStyle w:val="TOC1"/>
        <w:rPr>
          <w:rFonts w:hint="eastAsia" w:eastAsiaTheme="minorEastAsia" w:cstheme="minorBidi"/>
          <w:b w:val="0"/>
          <w:color w:val="auto"/>
          <w:kern w:val="2"/>
          <w14:ligatures w14:val="standardContextual"/>
        </w:rPr>
      </w:pPr>
      <w:r>
        <w:rPr>
          <w:rFonts w:eastAsiaTheme="majorEastAsia"/>
          <w:b w:val="0"/>
          <w:color w:val="232222"/>
          <w:sz w:val="22"/>
          <w:szCs w:val="28"/>
        </w:rPr>
        <w:fldChar w:fldCharType="begin"/>
      </w:r>
      <w:r>
        <w:rPr>
          <w:rFonts w:eastAsiaTheme="majorEastAsia"/>
        </w:rPr>
        <w:instrText xml:space="preserve"> TOC \o "1-4" \h \z \u \t  </w:instrText>
      </w:r>
      <w:r>
        <w:rPr>
          <w:rFonts w:eastAsiaTheme="majorEastAsia"/>
          <w:b w:val="0"/>
          <w:color w:val="232222"/>
          <w:sz w:val="22"/>
          <w:szCs w:val="28"/>
        </w:rPr>
        <w:fldChar w:fldCharType="separate"/>
      </w:r>
      <w:hyperlink w:history="1" w:anchor="_Toc174452298">
        <w:r w:rsidRPr="00AA086B" w:rsidR="00327E4A">
          <w:rPr>
            <w:rStyle w:val="Hyperlink"/>
          </w:rPr>
          <w:t>Message from the Minister</w:t>
        </w:r>
        <w:r w:rsidR="00327E4A">
          <w:rPr>
            <w:webHidden/>
          </w:rPr>
          <w:tab/>
        </w:r>
        <w:r w:rsidR="00327E4A">
          <w:rPr>
            <w:webHidden/>
          </w:rPr>
          <w:fldChar w:fldCharType="begin"/>
        </w:r>
        <w:r w:rsidR="00327E4A">
          <w:rPr>
            <w:webHidden/>
          </w:rPr>
          <w:instrText xml:space="preserve"> PAGEREF _Toc174452298 \h </w:instrText>
        </w:r>
        <w:r w:rsidR="00327E4A">
          <w:rPr>
            <w:webHidden/>
          </w:rPr>
        </w:r>
        <w:r w:rsidR="00327E4A">
          <w:rPr>
            <w:webHidden/>
          </w:rPr>
          <w:fldChar w:fldCharType="separate"/>
        </w:r>
        <w:r w:rsidR="00327E4A">
          <w:rPr>
            <w:webHidden/>
          </w:rPr>
          <w:t>2</w:t>
        </w:r>
        <w:r w:rsidR="00327E4A">
          <w:rPr>
            <w:webHidden/>
          </w:rPr>
          <w:fldChar w:fldCharType="end"/>
        </w:r>
      </w:hyperlink>
    </w:p>
    <w:p w:rsidR="00327E4A" w:rsidRDefault="00B65D4D" w14:paraId="1EEADE45" w14:textId="7669BDC4">
      <w:pPr>
        <w:pStyle w:val="TOC1"/>
        <w:tabs>
          <w:tab w:val="left" w:pos="454"/>
        </w:tabs>
        <w:rPr>
          <w:rFonts w:hint="eastAsia" w:eastAsiaTheme="minorEastAsia" w:cstheme="minorBidi"/>
          <w:b w:val="0"/>
          <w:color w:val="auto"/>
          <w:kern w:val="2"/>
          <w14:ligatures w14:val="standardContextual"/>
        </w:rPr>
      </w:pPr>
      <w:hyperlink w:history="1" w:anchor="_Toc174452299">
        <w:r w:rsidRPr="00AA086B" w:rsidR="00327E4A">
          <w:rPr>
            <w:rStyle w:val="Hyperlink"/>
          </w:rPr>
          <w:t>1.</w:t>
        </w:r>
        <w:r w:rsidR="00327E4A">
          <w:rPr>
            <w:rFonts w:eastAsiaTheme="minorEastAsia" w:cstheme="minorBidi"/>
            <w:b w:val="0"/>
            <w:color w:val="auto"/>
            <w:kern w:val="2"/>
            <w14:ligatures w14:val="standardContextual"/>
          </w:rPr>
          <w:tab/>
        </w:r>
        <w:r w:rsidRPr="00AA086B" w:rsidR="00327E4A">
          <w:rPr>
            <w:rStyle w:val="Hyperlink"/>
          </w:rPr>
          <w:t>What is the 100 Neighbourhood Batteries Program?</w:t>
        </w:r>
        <w:r w:rsidR="00327E4A">
          <w:rPr>
            <w:webHidden/>
          </w:rPr>
          <w:tab/>
        </w:r>
        <w:r w:rsidR="00327E4A">
          <w:rPr>
            <w:webHidden/>
          </w:rPr>
          <w:fldChar w:fldCharType="begin"/>
        </w:r>
        <w:r w:rsidR="00327E4A">
          <w:rPr>
            <w:webHidden/>
          </w:rPr>
          <w:instrText xml:space="preserve"> PAGEREF _Toc174452299 \h </w:instrText>
        </w:r>
        <w:r w:rsidR="00327E4A">
          <w:rPr>
            <w:webHidden/>
          </w:rPr>
        </w:r>
        <w:r w:rsidR="00327E4A">
          <w:rPr>
            <w:webHidden/>
          </w:rPr>
          <w:fldChar w:fldCharType="separate"/>
        </w:r>
        <w:r w:rsidR="00327E4A">
          <w:rPr>
            <w:webHidden/>
          </w:rPr>
          <w:t>3</w:t>
        </w:r>
        <w:r w:rsidR="00327E4A">
          <w:rPr>
            <w:webHidden/>
          </w:rPr>
          <w:fldChar w:fldCharType="end"/>
        </w:r>
      </w:hyperlink>
    </w:p>
    <w:p w:rsidR="00327E4A" w:rsidRDefault="00B65D4D" w14:paraId="335DD1F6" w14:textId="4DEE208C">
      <w:pPr>
        <w:pStyle w:val="TOC1"/>
        <w:tabs>
          <w:tab w:val="left" w:pos="454"/>
        </w:tabs>
        <w:rPr>
          <w:rFonts w:hint="eastAsia" w:eastAsiaTheme="minorEastAsia" w:cstheme="minorBidi"/>
          <w:b w:val="0"/>
          <w:color w:val="auto"/>
          <w:kern w:val="2"/>
          <w14:ligatures w14:val="standardContextual"/>
        </w:rPr>
      </w:pPr>
      <w:hyperlink w:history="1" w:anchor="_Toc174452300">
        <w:r w:rsidRPr="00AA086B" w:rsidR="00327E4A">
          <w:rPr>
            <w:rStyle w:val="Hyperlink"/>
          </w:rPr>
          <w:t>2.</w:t>
        </w:r>
        <w:r w:rsidR="00327E4A">
          <w:rPr>
            <w:rFonts w:eastAsiaTheme="minorEastAsia" w:cstheme="minorBidi"/>
            <w:b w:val="0"/>
            <w:color w:val="auto"/>
            <w:kern w:val="2"/>
            <w14:ligatures w14:val="standardContextual"/>
          </w:rPr>
          <w:tab/>
        </w:r>
        <w:r w:rsidRPr="00AA086B" w:rsidR="00327E4A">
          <w:rPr>
            <w:rStyle w:val="Hyperlink"/>
          </w:rPr>
          <w:t>Who can apply?</w:t>
        </w:r>
        <w:r w:rsidR="00327E4A">
          <w:rPr>
            <w:webHidden/>
          </w:rPr>
          <w:tab/>
        </w:r>
        <w:r w:rsidR="00327E4A">
          <w:rPr>
            <w:webHidden/>
          </w:rPr>
          <w:fldChar w:fldCharType="begin"/>
        </w:r>
        <w:r w:rsidR="00327E4A">
          <w:rPr>
            <w:webHidden/>
          </w:rPr>
          <w:instrText xml:space="preserve"> PAGEREF _Toc174452300 \h </w:instrText>
        </w:r>
        <w:r w:rsidR="00327E4A">
          <w:rPr>
            <w:webHidden/>
          </w:rPr>
        </w:r>
        <w:r w:rsidR="00327E4A">
          <w:rPr>
            <w:webHidden/>
          </w:rPr>
          <w:fldChar w:fldCharType="separate"/>
        </w:r>
        <w:r w:rsidR="00327E4A">
          <w:rPr>
            <w:webHidden/>
          </w:rPr>
          <w:t>4</w:t>
        </w:r>
        <w:r w:rsidR="00327E4A">
          <w:rPr>
            <w:webHidden/>
          </w:rPr>
          <w:fldChar w:fldCharType="end"/>
        </w:r>
      </w:hyperlink>
    </w:p>
    <w:p w:rsidR="00327E4A" w:rsidRDefault="00B65D4D" w14:paraId="314C9C7D" w14:textId="32633175">
      <w:pPr>
        <w:pStyle w:val="TOC1"/>
        <w:tabs>
          <w:tab w:val="left" w:pos="454"/>
        </w:tabs>
        <w:rPr>
          <w:rFonts w:hint="eastAsia" w:eastAsiaTheme="minorEastAsia" w:cstheme="minorBidi"/>
          <w:b w:val="0"/>
          <w:color w:val="auto"/>
          <w:kern w:val="2"/>
          <w14:ligatures w14:val="standardContextual"/>
        </w:rPr>
      </w:pPr>
      <w:hyperlink w:history="1" w:anchor="_Toc174452301">
        <w:r w:rsidRPr="00AA086B" w:rsidR="00327E4A">
          <w:rPr>
            <w:rStyle w:val="Hyperlink"/>
          </w:rPr>
          <w:t>3.</w:t>
        </w:r>
        <w:r w:rsidR="00327E4A">
          <w:rPr>
            <w:rFonts w:eastAsiaTheme="minorEastAsia" w:cstheme="minorBidi"/>
            <w:b w:val="0"/>
            <w:color w:val="auto"/>
            <w:kern w:val="2"/>
            <w14:ligatures w14:val="standardContextual"/>
          </w:rPr>
          <w:tab/>
        </w:r>
        <w:r w:rsidRPr="00AA086B" w:rsidR="00327E4A">
          <w:rPr>
            <w:rStyle w:val="Hyperlink"/>
          </w:rPr>
          <w:t>Who cannot apply?</w:t>
        </w:r>
        <w:r w:rsidR="00327E4A">
          <w:rPr>
            <w:webHidden/>
          </w:rPr>
          <w:tab/>
        </w:r>
        <w:r w:rsidR="00327E4A">
          <w:rPr>
            <w:webHidden/>
          </w:rPr>
          <w:fldChar w:fldCharType="begin"/>
        </w:r>
        <w:r w:rsidR="00327E4A">
          <w:rPr>
            <w:webHidden/>
          </w:rPr>
          <w:instrText xml:space="preserve"> PAGEREF _Toc174452301 \h </w:instrText>
        </w:r>
        <w:r w:rsidR="00327E4A">
          <w:rPr>
            <w:webHidden/>
          </w:rPr>
        </w:r>
        <w:r w:rsidR="00327E4A">
          <w:rPr>
            <w:webHidden/>
          </w:rPr>
          <w:fldChar w:fldCharType="separate"/>
        </w:r>
        <w:r w:rsidR="00327E4A">
          <w:rPr>
            <w:webHidden/>
          </w:rPr>
          <w:t>4</w:t>
        </w:r>
        <w:r w:rsidR="00327E4A">
          <w:rPr>
            <w:webHidden/>
          </w:rPr>
          <w:fldChar w:fldCharType="end"/>
        </w:r>
      </w:hyperlink>
    </w:p>
    <w:p w:rsidR="00327E4A" w:rsidRDefault="00B65D4D" w14:paraId="631C443F" w14:textId="72AF5512">
      <w:pPr>
        <w:pStyle w:val="TOC1"/>
        <w:tabs>
          <w:tab w:val="left" w:pos="454"/>
        </w:tabs>
        <w:rPr>
          <w:rFonts w:hint="eastAsia" w:eastAsiaTheme="minorEastAsia" w:cstheme="minorBidi"/>
          <w:b w:val="0"/>
          <w:color w:val="auto"/>
          <w:kern w:val="2"/>
          <w14:ligatures w14:val="standardContextual"/>
        </w:rPr>
      </w:pPr>
      <w:hyperlink w:history="1" w:anchor="_Toc174452302">
        <w:r w:rsidRPr="00AA086B" w:rsidR="00327E4A">
          <w:rPr>
            <w:rStyle w:val="Hyperlink"/>
          </w:rPr>
          <w:t>4.</w:t>
        </w:r>
        <w:r w:rsidR="00327E4A">
          <w:rPr>
            <w:rFonts w:eastAsiaTheme="minorEastAsia" w:cstheme="minorBidi"/>
            <w:b w:val="0"/>
            <w:color w:val="auto"/>
            <w:kern w:val="2"/>
            <w14:ligatures w14:val="standardContextual"/>
          </w:rPr>
          <w:tab/>
        </w:r>
        <w:r w:rsidRPr="00AA086B" w:rsidR="00327E4A">
          <w:rPr>
            <w:rStyle w:val="Hyperlink"/>
          </w:rPr>
          <w:t>What might be funded?</w:t>
        </w:r>
        <w:r w:rsidR="00327E4A">
          <w:rPr>
            <w:webHidden/>
          </w:rPr>
          <w:tab/>
        </w:r>
        <w:r w:rsidR="00327E4A">
          <w:rPr>
            <w:webHidden/>
          </w:rPr>
          <w:fldChar w:fldCharType="begin"/>
        </w:r>
        <w:r w:rsidR="00327E4A">
          <w:rPr>
            <w:webHidden/>
          </w:rPr>
          <w:instrText xml:space="preserve"> PAGEREF _Toc174452302 \h </w:instrText>
        </w:r>
        <w:r w:rsidR="00327E4A">
          <w:rPr>
            <w:webHidden/>
          </w:rPr>
        </w:r>
        <w:r w:rsidR="00327E4A">
          <w:rPr>
            <w:webHidden/>
          </w:rPr>
          <w:fldChar w:fldCharType="separate"/>
        </w:r>
        <w:r w:rsidR="00327E4A">
          <w:rPr>
            <w:webHidden/>
          </w:rPr>
          <w:t>5</w:t>
        </w:r>
        <w:r w:rsidR="00327E4A">
          <w:rPr>
            <w:webHidden/>
          </w:rPr>
          <w:fldChar w:fldCharType="end"/>
        </w:r>
      </w:hyperlink>
    </w:p>
    <w:p w:rsidR="00327E4A" w:rsidRDefault="00B65D4D" w14:paraId="4E7300C0" w14:textId="75809269">
      <w:pPr>
        <w:pStyle w:val="TOC2"/>
        <w:rPr>
          <w:rFonts w:hint="eastAsia" w:eastAsiaTheme="minorEastAsia" w:cstheme="minorBidi"/>
          <w:color w:val="auto"/>
          <w:kern w:val="2"/>
          <w:sz w:val="24"/>
          <w:szCs w:val="24"/>
          <w14:ligatures w14:val="standardContextual"/>
        </w:rPr>
      </w:pPr>
      <w:hyperlink w:history="1" w:anchor="_Toc174452303">
        <w:r w:rsidRPr="00AA086B" w:rsidR="00327E4A">
          <w:rPr>
            <w:rStyle w:val="Hyperlink"/>
          </w:rPr>
          <w:t>Stream 1: Delivering network and community benefits</w:t>
        </w:r>
        <w:r w:rsidR="00327E4A">
          <w:rPr>
            <w:webHidden/>
          </w:rPr>
          <w:tab/>
        </w:r>
        <w:r w:rsidR="00327E4A">
          <w:rPr>
            <w:webHidden/>
          </w:rPr>
          <w:fldChar w:fldCharType="begin"/>
        </w:r>
        <w:r w:rsidR="00327E4A">
          <w:rPr>
            <w:webHidden/>
          </w:rPr>
          <w:instrText xml:space="preserve"> PAGEREF _Toc174452303 \h </w:instrText>
        </w:r>
        <w:r w:rsidR="00327E4A">
          <w:rPr>
            <w:webHidden/>
          </w:rPr>
        </w:r>
        <w:r w:rsidR="00327E4A">
          <w:rPr>
            <w:webHidden/>
          </w:rPr>
          <w:fldChar w:fldCharType="separate"/>
        </w:r>
        <w:r w:rsidR="00327E4A">
          <w:rPr>
            <w:webHidden/>
          </w:rPr>
          <w:t>5</w:t>
        </w:r>
        <w:r w:rsidR="00327E4A">
          <w:rPr>
            <w:webHidden/>
          </w:rPr>
          <w:fldChar w:fldCharType="end"/>
        </w:r>
      </w:hyperlink>
    </w:p>
    <w:p w:rsidR="00327E4A" w:rsidRDefault="00B65D4D" w14:paraId="2CF093C0" w14:textId="1213B617">
      <w:pPr>
        <w:pStyle w:val="TOC2"/>
        <w:rPr>
          <w:rFonts w:hint="eastAsia" w:eastAsiaTheme="minorEastAsia" w:cstheme="minorBidi"/>
          <w:color w:val="auto"/>
          <w:kern w:val="2"/>
          <w:sz w:val="24"/>
          <w:szCs w:val="24"/>
          <w14:ligatures w14:val="standardContextual"/>
        </w:rPr>
      </w:pPr>
      <w:hyperlink w:history="1" w:anchor="_Toc174452304">
        <w:r w:rsidRPr="00AA086B" w:rsidR="00327E4A">
          <w:rPr>
            <w:rStyle w:val="Hyperlink"/>
          </w:rPr>
          <w:t>Stream 2: Delivering community benefits</w:t>
        </w:r>
        <w:r w:rsidR="00327E4A">
          <w:rPr>
            <w:webHidden/>
          </w:rPr>
          <w:tab/>
        </w:r>
        <w:r w:rsidR="00327E4A">
          <w:rPr>
            <w:webHidden/>
          </w:rPr>
          <w:fldChar w:fldCharType="begin"/>
        </w:r>
        <w:r w:rsidR="00327E4A">
          <w:rPr>
            <w:webHidden/>
          </w:rPr>
          <w:instrText xml:space="preserve"> PAGEREF _Toc174452304 \h </w:instrText>
        </w:r>
        <w:r w:rsidR="00327E4A">
          <w:rPr>
            <w:webHidden/>
          </w:rPr>
        </w:r>
        <w:r w:rsidR="00327E4A">
          <w:rPr>
            <w:webHidden/>
          </w:rPr>
          <w:fldChar w:fldCharType="separate"/>
        </w:r>
        <w:r w:rsidR="00327E4A">
          <w:rPr>
            <w:webHidden/>
          </w:rPr>
          <w:t>5</w:t>
        </w:r>
        <w:r w:rsidR="00327E4A">
          <w:rPr>
            <w:webHidden/>
          </w:rPr>
          <w:fldChar w:fldCharType="end"/>
        </w:r>
      </w:hyperlink>
    </w:p>
    <w:p w:rsidR="00327E4A" w:rsidRDefault="00B65D4D" w14:paraId="246109F6" w14:textId="420AFD6F">
      <w:pPr>
        <w:pStyle w:val="TOC2"/>
        <w:rPr>
          <w:rFonts w:hint="eastAsia" w:eastAsiaTheme="minorEastAsia" w:cstheme="minorBidi"/>
          <w:color w:val="auto"/>
          <w:kern w:val="2"/>
          <w:sz w:val="24"/>
          <w:szCs w:val="24"/>
          <w14:ligatures w14:val="standardContextual"/>
        </w:rPr>
      </w:pPr>
      <w:hyperlink w:history="1" w:anchor="_Toc174452305">
        <w:r w:rsidRPr="00AA086B" w:rsidR="00327E4A">
          <w:rPr>
            <w:rStyle w:val="Hyperlink"/>
          </w:rPr>
          <w:t>Stream 3: Delivering energy resilience</w:t>
        </w:r>
        <w:r w:rsidR="00327E4A">
          <w:rPr>
            <w:webHidden/>
          </w:rPr>
          <w:tab/>
        </w:r>
        <w:r w:rsidR="00327E4A">
          <w:rPr>
            <w:webHidden/>
          </w:rPr>
          <w:fldChar w:fldCharType="begin"/>
        </w:r>
        <w:r w:rsidR="00327E4A">
          <w:rPr>
            <w:webHidden/>
          </w:rPr>
          <w:instrText xml:space="preserve"> PAGEREF _Toc174452305 \h </w:instrText>
        </w:r>
        <w:r w:rsidR="00327E4A">
          <w:rPr>
            <w:webHidden/>
          </w:rPr>
        </w:r>
        <w:r w:rsidR="00327E4A">
          <w:rPr>
            <w:webHidden/>
          </w:rPr>
          <w:fldChar w:fldCharType="separate"/>
        </w:r>
        <w:r w:rsidR="00327E4A">
          <w:rPr>
            <w:webHidden/>
          </w:rPr>
          <w:t>5</w:t>
        </w:r>
        <w:r w:rsidR="00327E4A">
          <w:rPr>
            <w:webHidden/>
          </w:rPr>
          <w:fldChar w:fldCharType="end"/>
        </w:r>
      </w:hyperlink>
    </w:p>
    <w:p w:rsidR="00327E4A" w:rsidRDefault="00B65D4D" w14:paraId="39C7FAB5" w14:textId="6A21F25E">
      <w:pPr>
        <w:pStyle w:val="TOC1"/>
        <w:tabs>
          <w:tab w:val="left" w:pos="454"/>
        </w:tabs>
        <w:rPr>
          <w:rFonts w:hint="eastAsia" w:eastAsiaTheme="minorEastAsia" w:cstheme="minorBidi"/>
          <w:b w:val="0"/>
          <w:color w:val="auto"/>
          <w:kern w:val="2"/>
          <w14:ligatures w14:val="standardContextual"/>
        </w:rPr>
      </w:pPr>
      <w:hyperlink w:history="1" w:anchor="_Toc174452306">
        <w:r w:rsidRPr="00AA086B" w:rsidR="00327E4A">
          <w:rPr>
            <w:rStyle w:val="Hyperlink"/>
          </w:rPr>
          <w:t>5.</w:t>
        </w:r>
        <w:r w:rsidR="00327E4A">
          <w:rPr>
            <w:rFonts w:eastAsiaTheme="minorEastAsia" w:cstheme="minorBidi"/>
            <w:b w:val="0"/>
            <w:color w:val="auto"/>
            <w:kern w:val="2"/>
            <w14:ligatures w14:val="standardContextual"/>
          </w:rPr>
          <w:tab/>
        </w:r>
        <w:r w:rsidRPr="00AA086B" w:rsidR="00327E4A">
          <w:rPr>
            <w:rStyle w:val="Hyperlink"/>
          </w:rPr>
          <w:t>Priorities for funding</w:t>
        </w:r>
        <w:r w:rsidR="00327E4A">
          <w:rPr>
            <w:webHidden/>
          </w:rPr>
          <w:tab/>
        </w:r>
        <w:r w:rsidR="00327E4A">
          <w:rPr>
            <w:webHidden/>
          </w:rPr>
          <w:fldChar w:fldCharType="begin"/>
        </w:r>
        <w:r w:rsidR="00327E4A">
          <w:rPr>
            <w:webHidden/>
          </w:rPr>
          <w:instrText xml:space="preserve"> PAGEREF _Toc174452306 \h </w:instrText>
        </w:r>
        <w:r w:rsidR="00327E4A">
          <w:rPr>
            <w:webHidden/>
          </w:rPr>
        </w:r>
        <w:r w:rsidR="00327E4A">
          <w:rPr>
            <w:webHidden/>
          </w:rPr>
          <w:fldChar w:fldCharType="separate"/>
        </w:r>
        <w:r w:rsidR="00327E4A">
          <w:rPr>
            <w:webHidden/>
          </w:rPr>
          <w:t>7</w:t>
        </w:r>
        <w:r w:rsidR="00327E4A">
          <w:rPr>
            <w:webHidden/>
          </w:rPr>
          <w:fldChar w:fldCharType="end"/>
        </w:r>
      </w:hyperlink>
    </w:p>
    <w:p w:rsidR="00327E4A" w:rsidRDefault="00B65D4D" w14:paraId="47E9D183" w14:textId="17662C0E">
      <w:pPr>
        <w:pStyle w:val="TOC1"/>
        <w:tabs>
          <w:tab w:val="left" w:pos="454"/>
        </w:tabs>
        <w:rPr>
          <w:rFonts w:hint="eastAsia" w:eastAsiaTheme="minorEastAsia" w:cstheme="minorBidi"/>
          <w:b w:val="0"/>
          <w:color w:val="auto"/>
          <w:kern w:val="2"/>
          <w14:ligatures w14:val="standardContextual"/>
        </w:rPr>
      </w:pPr>
      <w:hyperlink w:history="1" w:anchor="_Toc174452307">
        <w:r w:rsidRPr="00AA086B" w:rsidR="00327E4A">
          <w:rPr>
            <w:rStyle w:val="Hyperlink"/>
          </w:rPr>
          <w:t>6.</w:t>
        </w:r>
        <w:r w:rsidR="00327E4A">
          <w:rPr>
            <w:rFonts w:eastAsiaTheme="minorEastAsia" w:cstheme="minorBidi"/>
            <w:b w:val="0"/>
            <w:color w:val="auto"/>
            <w:kern w:val="2"/>
            <w14:ligatures w14:val="standardContextual"/>
          </w:rPr>
          <w:tab/>
        </w:r>
        <w:r w:rsidRPr="00AA086B" w:rsidR="00327E4A">
          <w:rPr>
            <w:rStyle w:val="Hyperlink"/>
          </w:rPr>
          <w:t>What will not be funded?</w:t>
        </w:r>
        <w:r w:rsidR="00327E4A">
          <w:rPr>
            <w:webHidden/>
          </w:rPr>
          <w:tab/>
        </w:r>
        <w:r w:rsidR="00327E4A">
          <w:rPr>
            <w:webHidden/>
          </w:rPr>
          <w:fldChar w:fldCharType="begin"/>
        </w:r>
        <w:r w:rsidR="00327E4A">
          <w:rPr>
            <w:webHidden/>
          </w:rPr>
          <w:instrText xml:space="preserve"> PAGEREF _Toc174452307 \h </w:instrText>
        </w:r>
        <w:r w:rsidR="00327E4A">
          <w:rPr>
            <w:webHidden/>
          </w:rPr>
        </w:r>
        <w:r w:rsidR="00327E4A">
          <w:rPr>
            <w:webHidden/>
          </w:rPr>
          <w:fldChar w:fldCharType="separate"/>
        </w:r>
        <w:r w:rsidR="00327E4A">
          <w:rPr>
            <w:webHidden/>
          </w:rPr>
          <w:t>7</w:t>
        </w:r>
        <w:r w:rsidR="00327E4A">
          <w:rPr>
            <w:webHidden/>
          </w:rPr>
          <w:fldChar w:fldCharType="end"/>
        </w:r>
      </w:hyperlink>
    </w:p>
    <w:p w:rsidR="00327E4A" w:rsidRDefault="00B65D4D" w14:paraId="70176DAC" w14:textId="6869A18C">
      <w:pPr>
        <w:pStyle w:val="TOC1"/>
        <w:tabs>
          <w:tab w:val="left" w:pos="454"/>
        </w:tabs>
        <w:rPr>
          <w:rFonts w:hint="eastAsia" w:eastAsiaTheme="minorEastAsia" w:cstheme="minorBidi"/>
          <w:b w:val="0"/>
          <w:color w:val="auto"/>
          <w:kern w:val="2"/>
          <w14:ligatures w14:val="standardContextual"/>
        </w:rPr>
      </w:pPr>
      <w:hyperlink w:history="1" w:anchor="_Toc174452308">
        <w:r w:rsidRPr="00AA086B" w:rsidR="00327E4A">
          <w:rPr>
            <w:rStyle w:val="Hyperlink"/>
          </w:rPr>
          <w:t>7.</w:t>
        </w:r>
        <w:r w:rsidR="00327E4A">
          <w:rPr>
            <w:rFonts w:eastAsiaTheme="minorEastAsia" w:cstheme="minorBidi"/>
            <w:b w:val="0"/>
            <w:color w:val="auto"/>
            <w:kern w:val="2"/>
            <w14:ligatures w14:val="standardContextual"/>
          </w:rPr>
          <w:tab/>
        </w:r>
        <w:r w:rsidRPr="00AA086B" w:rsidR="00327E4A">
          <w:rPr>
            <w:rStyle w:val="Hyperlink"/>
          </w:rPr>
          <w:t>What are the assessment criteria?</w:t>
        </w:r>
        <w:r w:rsidR="00327E4A">
          <w:rPr>
            <w:webHidden/>
          </w:rPr>
          <w:tab/>
        </w:r>
        <w:r w:rsidR="00327E4A">
          <w:rPr>
            <w:webHidden/>
          </w:rPr>
          <w:fldChar w:fldCharType="begin"/>
        </w:r>
        <w:r w:rsidR="00327E4A">
          <w:rPr>
            <w:webHidden/>
          </w:rPr>
          <w:instrText xml:space="preserve"> PAGEREF _Toc174452308 \h </w:instrText>
        </w:r>
        <w:r w:rsidR="00327E4A">
          <w:rPr>
            <w:webHidden/>
          </w:rPr>
        </w:r>
        <w:r w:rsidR="00327E4A">
          <w:rPr>
            <w:webHidden/>
          </w:rPr>
          <w:fldChar w:fldCharType="separate"/>
        </w:r>
        <w:r w:rsidR="00327E4A">
          <w:rPr>
            <w:webHidden/>
          </w:rPr>
          <w:t>9</w:t>
        </w:r>
        <w:r w:rsidR="00327E4A">
          <w:rPr>
            <w:webHidden/>
          </w:rPr>
          <w:fldChar w:fldCharType="end"/>
        </w:r>
      </w:hyperlink>
    </w:p>
    <w:p w:rsidR="00327E4A" w:rsidRDefault="00B65D4D" w14:paraId="4DD74C94" w14:textId="68D6366D">
      <w:pPr>
        <w:pStyle w:val="TOC1"/>
        <w:tabs>
          <w:tab w:val="left" w:pos="454"/>
        </w:tabs>
        <w:rPr>
          <w:rFonts w:hint="eastAsia" w:eastAsiaTheme="minorEastAsia" w:cstheme="minorBidi"/>
          <w:b w:val="0"/>
          <w:color w:val="auto"/>
          <w:kern w:val="2"/>
          <w14:ligatures w14:val="standardContextual"/>
        </w:rPr>
      </w:pPr>
      <w:hyperlink w:history="1" w:anchor="_Toc174452309">
        <w:r w:rsidRPr="00AA086B" w:rsidR="00327E4A">
          <w:rPr>
            <w:rStyle w:val="Hyperlink"/>
          </w:rPr>
          <w:t>8.</w:t>
        </w:r>
        <w:r w:rsidR="00327E4A">
          <w:rPr>
            <w:rFonts w:eastAsiaTheme="minorEastAsia" w:cstheme="minorBidi"/>
            <w:b w:val="0"/>
            <w:color w:val="auto"/>
            <w:kern w:val="2"/>
            <w14:ligatures w14:val="standardContextual"/>
          </w:rPr>
          <w:tab/>
        </w:r>
        <w:r w:rsidRPr="00AA086B" w:rsidR="00327E4A">
          <w:rPr>
            <w:rStyle w:val="Hyperlink"/>
          </w:rPr>
          <w:t>What supporting documents will need to be provided?</w:t>
        </w:r>
        <w:r w:rsidR="00327E4A">
          <w:rPr>
            <w:webHidden/>
          </w:rPr>
          <w:tab/>
        </w:r>
        <w:r w:rsidR="00327E4A">
          <w:rPr>
            <w:webHidden/>
          </w:rPr>
          <w:fldChar w:fldCharType="begin"/>
        </w:r>
        <w:r w:rsidR="00327E4A">
          <w:rPr>
            <w:webHidden/>
          </w:rPr>
          <w:instrText xml:space="preserve"> PAGEREF _Toc174452309 \h </w:instrText>
        </w:r>
        <w:r w:rsidR="00327E4A">
          <w:rPr>
            <w:webHidden/>
          </w:rPr>
        </w:r>
        <w:r w:rsidR="00327E4A">
          <w:rPr>
            <w:webHidden/>
          </w:rPr>
          <w:fldChar w:fldCharType="separate"/>
        </w:r>
        <w:r w:rsidR="00327E4A">
          <w:rPr>
            <w:webHidden/>
          </w:rPr>
          <w:t>11</w:t>
        </w:r>
        <w:r w:rsidR="00327E4A">
          <w:rPr>
            <w:webHidden/>
          </w:rPr>
          <w:fldChar w:fldCharType="end"/>
        </w:r>
      </w:hyperlink>
    </w:p>
    <w:p w:rsidR="00327E4A" w:rsidRDefault="00B65D4D" w14:paraId="57A1B596" w14:textId="027FADDC">
      <w:pPr>
        <w:pStyle w:val="TOC1"/>
        <w:rPr>
          <w:rFonts w:hint="eastAsia" w:eastAsiaTheme="minorEastAsia" w:cstheme="minorBidi"/>
          <w:b w:val="0"/>
          <w:color w:val="auto"/>
          <w:kern w:val="2"/>
          <w14:ligatures w14:val="standardContextual"/>
        </w:rPr>
      </w:pPr>
      <w:hyperlink w:history="1" w:anchor="_Toc174452310">
        <w:r w:rsidRPr="00AA086B" w:rsidR="00327E4A">
          <w:rPr>
            <w:rStyle w:val="Hyperlink"/>
          </w:rPr>
          <w:t>9.   What are the funding conditions?</w:t>
        </w:r>
        <w:r w:rsidR="00327E4A">
          <w:rPr>
            <w:webHidden/>
          </w:rPr>
          <w:tab/>
        </w:r>
        <w:r w:rsidR="00327E4A">
          <w:rPr>
            <w:webHidden/>
          </w:rPr>
          <w:fldChar w:fldCharType="begin"/>
        </w:r>
        <w:r w:rsidR="00327E4A">
          <w:rPr>
            <w:webHidden/>
          </w:rPr>
          <w:instrText xml:space="preserve"> PAGEREF _Toc174452310 \h </w:instrText>
        </w:r>
        <w:r w:rsidR="00327E4A">
          <w:rPr>
            <w:webHidden/>
          </w:rPr>
        </w:r>
        <w:r w:rsidR="00327E4A">
          <w:rPr>
            <w:webHidden/>
          </w:rPr>
          <w:fldChar w:fldCharType="separate"/>
        </w:r>
        <w:r w:rsidR="00327E4A">
          <w:rPr>
            <w:webHidden/>
          </w:rPr>
          <w:t>12</w:t>
        </w:r>
        <w:r w:rsidR="00327E4A">
          <w:rPr>
            <w:webHidden/>
          </w:rPr>
          <w:fldChar w:fldCharType="end"/>
        </w:r>
      </w:hyperlink>
    </w:p>
    <w:p w:rsidR="00327E4A" w:rsidRDefault="00B65D4D" w14:paraId="71C023F1" w14:textId="7E9AD482">
      <w:pPr>
        <w:pStyle w:val="TOC1"/>
        <w:rPr>
          <w:rFonts w:hint="eastAsia" w:eastAsiaTheme="minorEastAsia" w:cstheme="minorBidi"/>
          <w:b w:val="0"/>
          <w:color w:val="auto"/>
          <w:kern w:val="2"/>
          <w14:ligatures w14:val="standardContextual"/>
        </w:rPr>
      </w:pPr>
      <w:hyperlink w:history="1" w:anchor="_Toc174452311">
        <w:r w:rsidRPr="00AA086B" w:rsidR="00327E4A">
          <w:rPr>
            <w:rStyle w:val="Hyperlink"/>
          </w:rPr>
          <w:t>10.   What is the application process?</w:t>
        </w:r>
        <w:r w:rsidR="00327E4A">
          <w:rPr>
            <w:webHidden/>
          </w:rPr>
          <w:tab/>
        </w:r>
        <w:r w:rsidR="00327E4A">
          <w:rPr>
            <w:webHidden/>
          </w:rPr>
          <w:fldChar w:fldCharType="begin"/>
        </w:r>
        <w:r w:rsidR="00327E4A">
          <w:rPr>
            <w:webHidden/>
          </w:rPr>
          <w:instrText xml:space="preserve"> PAGEREF _Toc174452311 \h </w:instrText>
        </w:r>
        <w:r w:rsidR="00327E4A">
          <w:rPr>
            <w:webHidden/>
          </w:rPr>
        </w:r>
        <w:r w:rsidR="00327E4A">
          <w:rPr>
            <w:webHidden/>
          </w:rPr>
          <w:fldChar w:fldCharType="separate"/>
        </w:r>
        <w:r w:rsidR="00327E4A">
          <w:rPr>
            <w:webHidden/>
          </w:rPr>
          <w:t>14</w:t>
        </w:r>
        <w:r w:rsidR="00327E4A">
          <w:rPr>
            <w:webHidden/>
          </w:rPr>
          <w:fldChar w:fldCharType="end"/>
        </w:r>
      </w:hyperlink>
    </w:p>
    <w:p w:rsidR="00327E4A" w:rsidRDefault="00B65D4D" w14:paraId="732FB654" w14:textId="5C690EE4">
      <w:pPr>
        <w:pStyle w:val="TOC1"/>
        <w:rPr>
          <w:rFonts w:hint="eastAsia" w:eastAsiaTheme="minorEastAsia" w:cstheme="minorBidi"/>
          <w:b w:val="0"/>
          <w:color w:val="auto"/>
          <w:kern w:val="2"/>
          <w14:ligatures w14:val="standardContextual"/>
        </w:rPr>
      </w:pPr>
      <w:hyperlink w:history="1" w:anchor="_Toc174452312">
        <w:r w:rsidRPr="00AA086B" w:rsidR="00327E4A">
          <w:rPr>
            <w:rStyle w:val="Hyperlink"/>
          </w:rPr>
          <w:t>11.   Additional information</w:t>
        </w:r>
        <w:r w:rsidR="00327E4A">
          <w:rPr>
            <w:webHidden/>
          </w:rPr>
          <w:tab/>
        </w:r>
        <w:r w:rsidR="00327E4A">
          <w:rPr>
            <w:webHidden/>
          </w:rPr>
          <w:fldChar w:fldCharType="begin"/>
        </w:r>
        <w:r w:rsidR="00327E4A">
          <w:rPr>
            <w:webHidden/>
          </w:rPr>
          <w:instrText xml:space="preserve"> PAGEREF _Toc174452312 \h </w:instrText>
        </w:r>
        <w:r w:rsidR="00327E4A">
          <w:rPr>
            <w:webHidden/>
          </w:rPr>
        </w:r>
        <w:r w:rsidR="00327E4A">
          <w:rPr>
            <w:webHidden/>
          </w:rPr>
          <w:fldChar w:fldCharType="separate"/>
        </w:r>
        <w:r w:rsidR="00327E4A">
          <w:rPr>
            <w:webHidden/>
          </w:rPr>
          <w:t>14</w:t>
        </w:r>
        <w:r w:rsidR="00327E4A">
          <w:rPr>
            <w:webHidden/>
          </w:rPr>
          <w:fldChar w:fldCharType="end"/>
        </w:r>
      </w:hyperlink>
    </w:p>
    <w:p w:rsidR="00327E4A" w:rsidRDefault="00B65D4D" w14:paraId="0872B65F" w14:textId="623AB9BD">
      <w:pPr>
        <w:pStyle w:val="TOC1"/>
        <w:rPr>
          <w:rFonts w:hint="eastAsia" w:eastAsiaTheme="minorEastAsia" w:cstheme="minorBidi"/>
          <w:b w:val="0"/>
          <w:color w:val="auto"/>
          <w:kern w:val="2"/>
          <w14:ligatures w14:val="standardContextual"/>
        </w:rPr>
      </w:pPr>
      <w:hyperlink w:history="1" w:anchor="_Toc174452313">
        <w:r w:rsidRPr="00AA086B" w:rsidR="00327E4A">
          <w:rPr>
            <w:rStyle w:val="Hyperlink"/>
          </w:rPr>
          <w:t>12.   What is the notification process?</w:t>
        </w:r>
        <w:r w:rsidR="00327E4A">
          <w:rPr>
            <w:webHidden/>
          </w:rPr>
          <w:tab/>
        </w:r>
        <w:r w:rsidR="00327E4A">
          <w:rPr>
            <w:webHidden/>
          </w:rPr>
          <w:fldChar w:fldCharType="begin"/>
        </w:r>
        <w:r w:rsidR="00327E4A">
          <w:rPr>
            <w:webHidden/>
          </w:rPr>
          <w:instrText xml:space="preserve"> PAGEREF _Toc174452313 \h </w:instrText>
        </w:r>
        <w:r w:rsidR="00327E4A">
          <w:rPr>
            <w:webHidden/>
          </w:rPr>
        </w:r>
        <w:r w:rsidR="00327E4A">
          <w:rPr>
            <w:webHidden/>
          </w:rPr>
          <w:fldChar w:fldCharType="separate"/>
        </w:r>
        <w:r w:rsidR="00327E4A">
          <w:rPr>
            <w:webHidden/>
          </w:rPr>
          <w:t>14</w:t>
        </w:r>
        <w:r w:rsidR="00327E4A">
          <w:rPr>
            <w:webHidden/>
          </w:rPr>
          <w:fldChar w:fldCharType="end"/>
        </w:r>
      </w:hyperlink>
    </w:p>
    <w:p w:rsidR="00327E4A" w:rsidRDefault="00B65D4D" w14:paraId="33CB05BF" w14:textId="6D39E14E">
      <w:pPr>
        <w:pStyle w:val="TOC1"/>
        <w:rPr>
          <w:rFonts w:hint="eastAsia" w:eastAsiaTheme="minorEastAsia" w:cstheme="minorBidi"/>
          <w:b w:val="0"/>
          <w:color w:val="auto"/>
          <w:kern w:val="2"/>
          <w14:ligatures w14:val="standardContextual"/>
        </w:rPr>
      </w:pPr>
      <w:hyperlink w:history="1" w:anchor="_Toc174452314">
        <w:r w:rsidRPr="00AA086B" w:rsidR="00327E4A">
          <w:rPr>
            <w:rStyle w:val="Hyperlink"/>
          </w:rPr>
          <w:t>13.   Key dates</w:t>
        </w:r>
        <w:r w:rsidR="00327E4A">
          <w:rPr>
            <w:webHidden/>
          </w:rPr>
          <w:tab/>
        </w:r>
        <w:r w:rsidR="00327E4A">
          <w:rPr>
            <w:webHidden/>
          </w:rPr>
          <w:fldChar w:fldCharType="begin"/>
        </w:r>
        <w:r w:rsidR="00327E4A">
          <w:rPr>
            <w:webHidden/>
          </w:rPr>
          <w:instrText xml:space="preserve"> PAGEREF _Toc174452314 \h </w:instrText>
        </w:r>
        <w:r w:rsidR="00327E4A">
          <w:rPr>
            <w:webHidden/>
          </w:rPr>
        </w:r>
        <w:r w:rsidR="00327E4A">
          <w:rPr>
            <w:webHidden/>
          </w:rPr>
          <w:fldChar w:fldCharType="separate"/>
        </w:r>
        <w:r w:rsidR="00327E4A">
          <w:rPr>
            <w:webHidden/>
          </w:rPr>
          <w:t>14</w:t>
        </w:r>
        <w:r w:rsidR="00327E4A">
          <w:rPr>
            <w:webHidden/>
          </w:rPr>
          <w:fldChar w:fldCharType="end"/>
        </w:r>
      </w:hyperlink>
    </w:p>
    <w:p w:rsidR="00327E4A" w:rsidRDefault="00B65D4D" w14:paraId="0EA842D0" w14:textId="53F419F0">
      <w:pPr>
        <w:pStyle w:val="TOC1"/>
        <w:rPr>
          <w:rFonts w:hint="eastAsia" w:eastAsiaTheme="minorEastAsia" w:cstheme="minorBidi"/>
          <w:b w:val="0"/>
          <w:color w:val="auto"/>
          <w:kern w:val="2"/>
          <w14:ligatures w14:val="standardContextual"/>
        </w:rPr>
      </w:pPr>
      <w:hyperlink w:history="1" w:anchor="_Toc174452315">
        <w:r w:rsidRPr="00AA086B" w:rsidR="00327E4A">
          <w:rPr>
            <w:rStyle w:val="Hyperlink"/>
          </w:rPr>
          <w:t>14.   Checklist</w:t>
        </w:r>
        <w:r w:rsidR="00327E4A">
          <w:rPr>
            <w:webHidden/>
          </w:rPr>
          <w:tab/>
        </w:r>
        <w:r w:rsidR="00327E4A">
          <w:rPr>
            <w:webHidden/>
          </w:rPr>
          <w:fldChar w:fldCharType="begin"/>
        </w:r>
        <w:r w:rsidR="00327E4A">
          <w:rPr>
            <w:webHidden/>
          </w:rPr>
          <w:instrText xml:space="preserve"> PAGEREF _Toc174452315 \h </w:instrText>
        </w:r>
        <w:r w:rsidR="00327E4A">
          <w:rPr>
            <w:webHidden/>
          </w:rPr>
        </w:r>
        <w:r w:rsidR="00327E4A">
          <w:rPr>
            <w:webHidden/>
          </w:rPr>
          <w:fldChar w:fldCharType="separate"/>
        </w:r>
        <w:r w:rsidR="00327E4A">
          <w:rPr>
            <w:webHidden/>
          </w:rPr>
          <w:t>15</w:t>
        </w:r>
        <w:r w:rsidR="00327E4A">
          <w:rPr>
            <w:webHidden/>
          </w:rPr>
          <w:fldChar w:fldCharType="end"/>
        </w:r>
      </w:hyperlink>
    </w:p>
    <w:p w:rsidR="00327E4A" w:rsidRDefault="00B65D4D" w14:paraId="6817D18B" w14:textId="11823C11">
      <w:pPr>
        <w:pStyle w:val="TOC1"/>
        <w:rPr>
          <w:rFonts w:hint="eastAsia" w:eastAsiaTheme="minorEastAsia" w:cstheme="minorBidi"/>
          <w:b w:val="0"/>
          <w:color w:val="auto"/>
          <w:kern w:val="2"/>
          <w14:ligatures w14:val="standardContextual"/>
        </w:rPr>
      </w:pPr>
      <w:hyperlink w:history="1" w:anchor="_Toc174452316">
        <w:r w:rsidRPr="00AA086B" w:rsidR="00327E4A">
          <w:rPr>
            <w:rStyle w:val="Hyperlink"/>
          </w:rPr>
          <w:t>Appendix 1 – Priority Local Government Areas</w:t>
        </w:r>
        <w:r w:rsidR="00327E4A">
          <w:rPr>
            <w:webHidden/>
          </w:rPr>
          <w:tab/>
        </w:r>
        <w:r w:rsidR="00327E4A">
          <w:rPr>
            <w:webHidden/>
          </w:rPr>
          <w:fldChar w:fldCharType="begin"/>
        </w:r>
        <w:r w:rsidR="00327E4A">
          <w:rPr>
            <w:webHidden/>
          </w:rPr>
          <w:instrText xml:space="preserve"> PAGEREF _Toc174452316 \h </w:instrText>
        </w:r>
        <w:r w:rsidR="00327E4A">
          <w:rPr>
            <w:webHidden/>
          </w:rPr>
        </w:r>
        <w:r w:rsidR="00327E4A">
          <w:rPr>
            <w:webHidden/>
          </w:rPr>
          <w:fldChar w:fldCharType="separate"/>
        </w:r>
        <w:r w:rsidR="00327E4A">
          <w:rPr>
            <w:webHidden/>
          </w:rPr>
          <w:t>16</w:t>
        </w:r>
        <w:r w:rsidR="00327E4A">
          <w:rPr>
            <w:webHidden/>
          </w:rPr>
          <w:fldChar w:fldCharType="end"/>
        </w:r>
      </w:hyperlink>
    </w:p>
    <w:p w:rsidR="00532DDE" w:rsidP="00532DDE" w:rsidRDefault="00532DDE" w14:paraId="54A74BDF" w14:textId="74CEB33C">
      <w:pPr>
        <w:pStyle w:val="NoSpacing"/>
        <w:rPr>
          <w:rFonts w:hint="eastAsia" w:eastAsiaTheme="majorEastAsia"/>
        </w:rPr>
      </w:pPr>
      <w:r>
        <w:rPr>
          <w:rFonts w:cs="Arial" w:eastAsiaTheme="majorEastAsia"/>
          <w:b/>
          <w:noProof/>
          <w:color w:val="0E2841" w:themeColor="text2"/>
          <w:sz w:val="24"/>
          <w:szCs w:val="24"/>
        </w:rPr>
        <w:fldChar w:fldCharType="end"/>
      </w:r>
    </w:p>
    <w:p w:rsidR="00532DDE" w:rsidP="00532DDE" w:rsidRDefault="00532DDE" w14:paraId="31169AC8" w14:textId="77777777">
      <w:pPr>
        <w:pStyle w:val="NoSpacing"/>
      </w:pPr>
    </w:p>
    <w:p w:rsidR="00532DDE" w:rsidP="00532DDE" w:rsidRDefault="00532DDE" w14:paraId="4B3CAC4B" w14:textId="77777777">
      <w:pPr>
        <w:sectPr w:rsidR="00532DDE" w:rsidSect="00532DDE">
          <w:pgSz w:w="11907" w:h="16839" w:orient="portrait" w:code="9"/>
          <w:pgMar w:top="1134" w:right="1134" w:bottom="1134" w:left="1134" w:header="283" w:footer="283" w:gutter="0"/>
          <w:pgNumType w:start="1"/>
          <w:cols w:space="454"/>
          <w:noEndnote/>
          <w:docGrid w:linePitch="360"/>
        </w:sectPr>
      </w:pPr>
    </w:p>
    <w:p w:rsidRPr="001B7B6E" w:rsidR="00532DDE" w:rsidP="00532DDE" w:rsidRDefault="00532DDE" w14:paraId="71AA9794" w14:textId="77777777">
      <w:pPr>
        <w:pStyle w:val="Heading1"/>
        <w:rPr>
          <w:rFonts w:hint="eastAsia"/>
        </w:rPr>
      </w:pPr>
      <w:bookmarkStart w:name="_Toc4060449" w:id="14"/>
      <w:bookmarkStart w:name="_Toc132706726" w:id="15"/>
      <w:bookmarkStart w:name="_Toc132706771" w:id="16"/>
      <w:bookmarkStart w:name="_Toc132706781" w:id="17"/>
      <w:bookmarkStart w:name="_Toc132706789" w:id="18"/>
      <w:bookmarkStart w:name="_Toc132706796" w:id="19"/>
      <w:bookmarkStart w:name="_Toc132706835" w:id="20"/>
      <w:bookmarkStart w:name="_Toc132707234" w:id="21"/>
      <w:bookmarkStart w:name="_Toc132707345" w:id="22"/>
      <w:bookmarkStart w:name="_Toc132707652" w:id="23"/>
      <w:bookmarkStart w:name="_Toc132707671" w:id="24"/>
      <w:bookmarkStart w:name="_Toc132815935" w:id="25"/>
      <w:bookmarkStart w:name="_Toc140214348" w:id="26"/>
      <w:bookmarkStart w:name="_Toc140214390" w:id="27"/>
      <w:bookmarkStart w:name="_Toc174452298" w:id="28"/>
      <w:r>
        <w:t>Message from the Minister</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532DDE" w:rsidP="00532DDE" w:rsidRDefault="00532DDE" w14:paraId="3885FCE8" w14:textId="77777777">
      <w:pPr>
        <w:pStyle w:val="IntroFeatureText"/>
      </w:pPr>
      <w:bookmarkStart w:name="_Toc480840153" w:id="29"/>
      <w:bookmarkStart w:name="_Toc480840216" w:id="30"/>
      <w:bookmarkStart w:name="_Toc4060450" w:id="31"/>
      <w:bookmarkStart w:name="_Toc132706727" w:id="32"/>
      <w:bookmarkStart w:name="_Toc132706772" w:id="33"/>
      <w:bookmarkStart w:name="_Toc132706782" w:id="34"/>
      <w:bookmarkStart w:name="_Toc132706790" w:id="35"/>
      <w:bookmarkStart w:name="_Toc132706797" w:id="36"/>
      <w:bookmarkStart w:name="_Toc132706836" w:id="37"/>
      <w:bookmarkStart w:name="_Toc132707235" w:id="38"/>
      <w:bookmarkStart w:name="_Toc132707326" w:id="39"/>
      <w:bookmarkStart w:name="_Toc132707346" w:id="40"/>
      <w:bookmarkStart w:name="_Toc132707430" w:id="41"/>
      <w:bookmarkStart w:name="_Toc132707471" w:id="42"/>
      <w:bookmarkStart w:name="_Toc132707653" w:id="43"/>
      <w:bookmarkStart w:name="_Toc132707672" w:id="44"/>
      <w:bookmarkStart w:name="_Toc132815936" w:id="45"/>
      <w:r>
        <w:rPr>
          <w:noProof/>
        </w:rPr>
        <w:drawing>
          <wp:anchor distT="0" distB="0" distL="114300" distR="114300" simplePos="0" relativeHeight="251658248" behindDoc="0" locked="0" layoutInCell="1" allowOverlap="1" wp14:anchorId="408D3B6E" wp14:editId="36E91E69">
            <wp:simplePos x="0" y="0"/>
            <wp:positionH relativeFrom="margin">
              <wp:align>left</wp:align>
            </wp:positionH>
            <wp:positionV relativeFrom="paragraph">
              <wp:posOffset>99060</wp:posOffset>
            </wp:positionV>
            <wp:extent cx="1645920" cy="2465705"/>
            <wp:effectExtent l="0" t="0" r="0" b="0"/>
            <wp:wrapSquare wrapText="bothSides"/>
            <wp:docPr id="4" name="Picture 4"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ium shot of a person smil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592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t>O</w:t>
      </w:r>
      <w:r w:rsidRPr="0036302B">
        <w:t>ver the last nine years Victoria has established itself as a leader – nationally and around the world – in the development of renewable energy.</w:t>
      </w:r>
      <w:r>
        <w:t xml:space="preserve"> </w:t>
      </w:r>
      <w:r w:rsidRPr="006D39AA">
        <w:t>The</w:t>
      </w:r>
      <w:r w:rsidRPr="006D39AA" w:rsidDel="00D03611">
        <w:t xml:space="preserve"> </w:t>
      </w:r>
      <w:r>
        <w:t>addition</w:t>
      </w:r>
      <w:r w:rsidRPr="006D39AA">
        <w:t xml:space="preserve"> of neighbourhood batteries will enable the </w:t>
      </w:r>
      <w:r>
        <w:t xml:space="preserve">electricity </w:t>
      </w:r>
      <w:r w:rsidRPr="006D39AA">
        <w:t xml:space="preserve">network to support more renewable solutions </w:t>
      </w:r>
      <w:r>
        <w:t>for</w:t>
      </w:r>
      <w:r w:rsidRPr="006D39AA">
        <w:t xml:space="preserve"> our increased</w:t>
      </w:r>
      <w:r>
        <w:t xml:space="preserve"> </w:t>
      </w:r>
      <w:r w:rsidRPr="006D39AA">
        <w:t>energy needs</w:t>
      </w:r>
      <w:r>
        <w:t>.</w:t>
      </w:r>
    </w:p>
    <w:p w:rsidRPr="00360D21" w:rsidR="00532DDE" w:rsidP="00532DDE" w:rsidRDefault="00532DDE" w14:paraId="074418BE" w14:textId="77777777">
      <w:pPr>
        <w:pStyle w:val="BodyText"/>
      </w:pPr>
      <w:r w:rsidRPr="00360D21">
        <w:t xml:space="preserve">The most significant advantages of adding battery resources are that they are dispatchable, and they can be used for multiple purposes from improving load management to generation to reliability and stability services. In other words, battery storage greatly increases the flexibility of integrating more variable renewable energy into the grid. </w:t>
      </w:r>
    </w:p>
    <w:p w:rsidRPr="00360D21" w:rsidR="00532DDE" w:rsidP="00532DDE" w:rsidRDefault="00532DDE" w14:paraId="5A75D6F0" w14:textId="77777777">
      <w:pPr>
        <w:pStyle w:val="BodyText"/>
      </w:pPr>
      <w:r w:rsidRPr="00360D21">
        <w:t>Optimising the value of storage will play a key role in helping us meet world-leading targets to cut the state’s greenhouse gas emissions and achieve net zero emissions by 2045.</w:t>
      </w:r>
    </w:p>
    <w:p w:rsidRPr="00360D21" w:rsidR="00532DDE" w:rsidP="00532DDE" w:rsidRDefault="00532DDE" w14:paraId="75C38B94" w14:textId="77777777">
      <w:pPr>
        <w:pStyle w:val="BodyText"/>
      </w:pPr>
      <w:r w:rsidRPr="00360D21">
        <w:t xml:space="preserve">The Victorian Government is actively promoting the uptake of battery storage as part of our wider strategy to transition to a clean energy future. </w:t>
      </w:r>
    </w:p>
    <w:p w:rsidRPr="00360D21" w:rsidR="00532DDE" w:rsidP="00532DDE" w:rsidRDefault="00532DDE" w14:paraId="69CE9729" w14:textId="7CB56350">
      <w:pPr>
        <w:pStyle w:val="BodyText"/>
      </w:pPr>
      <w:r w:rsidRPr="00360D21">
        <w:t>The 2023-24 Victorian Budget announced investment of $42</w:t>
      </w:r>
      <w:r>
        <w:t>.2</w:t>
      </w:r>
      <w:r w:rsidRPr="00360D21">
        <w:t xml:space="preserve"> million to install 100 </w:t>
      </w:r>
      <w:r w:rsidR="008D2D89">
        <w:t>n</w:t>
      </w:r>
      <w:r w:rsidRPr="00360D21">
        <w:t>eighbourhood</w:t>
      </w:r>
      <w:r w:rsidR="008D2D89">
        <w:t>-scale</w:t>
      </w:r>
      <w:r w:rsidRPr="00360D21">
        <w:t xml:space="preserve"> </w:t>
      </w:r>
      <w:r w:rsidR="008D2D89">
        <w:t>b</w:t>
      </w:r>
      <w:r w:rsidRPr="00360D21">
        <w:t xml:space="preserve">atteries across the state. This will </w:t>
      </w:r>
      <w:r w:rsidRPr="00F40AF4">
        <w:t>improve energy reliability and</w:t>
      </w:r>
      <w:r>
        <w:t xml:space="preserve"> </w:t>
      </w:r>
      <w:r w:rsidRPr="00360D21">
        <w:t>provide energy storage capacity for locally generated solar power, which is expected to increase access to renewable energy</w:t>
      </w:r>
      <w:r>
        <w:t xml:space="preserve"> </w:t>
      </w:r>
      <w:r w:rsidRPr="00360D21">
        <w:t>and help lower energy bills.</w:t>
      </w:r>
    </w:p>
    <w:p w:rsidRPr="00360D21" w:rsidR="00532DDE" w:rsidP="00532DDE" w:rsidRDefault="00532DDE" w14:paraId="3589FD66" w14:textId="77777777">
      <w:pPr>
        <w:pStyle w:val="BodyText"/>
      </w:pPr>
      <w:r w:rsidRPr="00360D21">
        <w:t>It will allow for the flexibility to install batteries with functions and operational models tailored to meet local needs and deliver a broad range of community benefits. To ensure success, a range of providers including local government, community groups, distribution network service providers, energy retailers</w:t>
      </w:r>
      <w:r>
        <w:t>,</w:t>
      </w:r>
      <w:r w:rsidRPr="00360D21">
        <w:t xml:space="preserve"> and other commercial entities are encouraged to take part. </w:t>
      </w:r>
    </w:p>
    <w:p w:rsidRPr="00360D21" w:rsidR="00532DDE" w:rsidP="00532DDE" w:rsidRDefault="00532DDE" w14:paraId="09CB156A" w14:textId="77777777">
      <w:pPr>
        <w:pStyle w:val="BodyText"/>
      </w:pPr>
      <w:r w:rsidRPr="00360D21">
        <w:t>This program will leverage from the success of the $10.92 million Neighbourhood Battery Initiative, commenced in 2021 funding feasibility studies and demonstration projects with a variety of neighbourhood-scale battery ownership and operational models.</w:t>
      </w:r>
    </w:p>
    <w:p w:rsidRPr="00360D21" w:rsidR="00532DDE" w:rsidP="00532DDE" w:rsidRDefault="00532DDE" w14:paraId="4F013170" w14:textId="176081A4">
      <w:pPr>
        <w:pStyle w:val="BodyText"/>
      </w:pPr>
      <w:r>
        <w:t>In March 2024, a total of $6.07 million in funding was awarded to six projects through Round 1 of the 100</w:t>
      </w:r>
      <w:r w:rsidR="00A12091">
        <w:t xml:space="preserve"> Neighbourhood Batteries</w:t>
      </w:r>
      <w:r>
        <w:t xml:space="preserve"> Program. This first round of projects will collectively deliver 25 batteries in 20 towns across Victoria by August 2025.</w:t>
      </w:r>
    </w:p>
    <w:p w:rsidR="00532DDE" w:rsidP="00532DDE" w:rsidRDefault="00532DDE" w14:paraId="7BD27CC9" w14:textId="77777777">
      <w:pPr>
        <w:pStyle w:val="BodyText"/>
      </w:pPr>
      <w:r>
        <w:t>The 100 Neighbourhood Batteries Program is about taking action to enable communities to generate and consume more renewable energy locally and do so in a way that ensures Victorians can benefit from the opportunities as we grow our renewable energy economy.</w:t>
      </w:r>
    </w:p>
    <w:p w:rsidRPr="00E5606E" w:rsidR="00532DDE" w:rsidP="00532DDE" w:rsidRDefault="00532DDE" w14:paraId="550A28D3" w14:textId="77777777">
      <w:pPr>
        <w:pStyle w:val="BodyText"/>
        <w:rPr>
          <w:rFonts w:hint="eastAsia" w:asciiTheme="majorHAnsi" w:hAnsiTheme="majorHAnsi" w:eastAsiaTheme="majorEastAsia" w:cstheme="majorBidi"/>
          <w:color w:val="0E2841" w:themeColor="text2"/>
          <w:spacing w:val="-4"/>
          <w:sz w:val="40"/>
          <w:szCs w:val="40"/>
        </w:rPr>
      </w:pPr>
      <w:r>
        <w:br w:type="page"/>
      </w:r>
    </w:p>
    <w:p w:rsidR="00532DDE" w:rsidP="00532DDE" w:rsidRDefault="00532DDE" w14:paraId="01CCFF99" w14:textId="6D752393">
      <w:pPr>
        <w:pStyle w:val="Heading1"/>
        <w:numPr>
          <w:ilvl w:val="0"/>
          <w:numId w:val="32"/>
        </w:numPr>
        <w:rPr>
          <w:rFonts w:hint="eastAsia"/>
        </w:rPr>
      </w:pPr>
      <w:bookmarkStart w:name="_Toc174452299" w:id="46"/>
      <w:r w:rsidRPr="00E5606E">
        <w:t>What is the 100 Neighbourhood Batteries Program?</w:t>
      </w:r>
      <w:bookmarkEnd w:id="46"/>
    </w:p>
    <w:p w:rsidR="00532DDE" w:rsidP="00532DDE" w:rsidRDefault="00532DDE" w14:paraId="30763500" w14:textId="1C166942">
      <w:pPr>
        <w:pStyle w:val="BodyText"/>
      </w:pPr>
      <w:r>
        <w:t xml:space="preserve">The 100 Neighbourhood Batteries Program provides grants to support the installation of 100 neighbourhood-scale batteries to improve energy reliability and provide energy storage capacity for locally generated solar power, increasing access to renewable energy and helping to lower energy bills.  Administered by the Department of Energy, Environment and Climate Action (DEECA), the program builds on lessons learned through the successful Neighbourhood Battery Initiative (NBI) and paves the way for a new generation of energy storage to benefit local communities. </w:t>
      </w:r>
    </w:p>
    <w:p w:rsidR="00532DDE" w:rsidP="00532DDE" w:rsidRDefault="00532DDE" w14:paraId="41DBFF1E" w14:textId="77777777">
      <w:pPr>
        <w:pStyle w:val="BodyText"/>
      </w:pPr>
      <w:r>
        <w:t xml:space="preserve">The Victorian Government is funding these grants to achieve the following outcomes and objectives: </w:t>
      </w:r>
    </w:p>
    <w:p w:rsidR="00532DDE" w:rsidP="00532DDE" w:rsidRDefault="00532DDE" w14:paraId="2FD702A2" w14:textId="77777777">
      <w:pPr>
        <w:pStyle w:val="BodyText"/>
        <w:numPr>
          <w:ilvl w:val="0"/>
          <w:numId w:val="26"/>
        </w:numPr>
      </w:pPr>
      <w:r>
        <w:t>benefits from local renewable energy and energy storage are passed on to consumers, including lowering household energy bills</w:t>
      </w:r>
    </w:p>
    <w:p w:rsidR="00532DDE" w:rsidP="00532DDE" w:rsidRDefault="00532DDE" w14:paraId="668CC76F" w14:textId="77777777">
      <w:pPr>
        <w:pStyle w:val="ListBullet"/>
        <w:numPr>
          <w:ilvl w:val="0"/>
          <w:numId w:val="26"/>
        </w:numPr>
      </w:pPr>
      <w:r>
        <w:t>increased energy reliability</w:t>
      </w:r>
    </w:p>
    <w:p w:rsidR="00532DDE" w:rsidP="00532DDE" w:rsidRDefault="00532DDE" w14:paraId="41CBCB36" w14:textId="77777777">
      <w:pPr>
        <w:pStyle w:val="ListBullet"/>
        <w:numPr>
          <w:ilvl w:val="0"/>
          <w:numId w:val="26"/>
        </w:numPr>
      </w:pPr>
      <w:r>
        <w:t xml:space="preserve">increased energy resilience </w:t>
      </w:r>
    </w:p>
    <w:p w:rsidRPr="00C85BCC" w:rsidR="00532DDE" w:rsidP="00532DDE" w:rsidRDefault="00532DDE" w14:paraId="423FA0F2" w14:textId="77777777">
      <w:pPr>
        <w:pStyle w:val="ListBullet"/>
        <w:numPr>
          <w:ilvl w:val="0"/>
          <w:numId w:val="26"/>
        </w:numPr>
      </w:pPr>
      <w:r w:rsidRPr="00C85BCC">
        <w:t>reduced costs of network upgrades</w:t>
      </w:r>
    </w:p>
    <w:p w:rsidR="00532DDE" w:rsidP="00532DDE" w:rsidRDefault="00532DDE" w14:paraId="1E0E44F3" w14:textId="77777777">
      <w:pPr>
        <w:pStyle w:val="ListBullet"/>
        <w:numPr>
          <w:ilvl w:val="0"/>
          <w:numId w:val="26"/>
        </w:numPr>
      </w:pPr>
      <w:r>
        <w:t>support the ability of communities to personally contribute to Victoria’s energy transition</w:t>
      </w:r>
    </w:p>
    <w:p w:rsidR="00532DDE" w:rsidP="00532DDE" w:rsidRDefault="00532DDE" w14:paraId="2477DA5F" w14:textId="77777777">
      <w:pPr>
        <w:pStyle w:val="ListBullet"/>
        <w:numPr>
          <w:ilvl w:val="0"/>
          <w:numId w:val="26"/>
        </w:numPr>
      </w:pPr>
      <w:r>
        <w:t>scale up the delivery of operational models for neighbourhood-scale batteries.</w:t>
      </w:r>
    </w:p>
    <w:p w:rsidR="00532DDE" w:rsidP="00532DDE" w:rsidRDefault="00532DDE" w14:paraId="25013BEA" w14:textId="77777777">
      <w:pPr>
        <w:pStyle w:val="BodyText"/>
      </w:pPr>
    </w:p>
    <w:p w:rsidRPr="008729B9" w:rsidR="00532DDE" w:rsidP="00532DDE" w:rsidRDefault="00532DDE" w14:paraId="3B644BD6" w14:textId="77777777">
      <w:pPr>
        <w:pStyle w:val="Heading5"/>
        <w:rPr>
          <w:rFonts w:hint="eastAsia"/>
        </w:rPr>
      </w:pPr>
      <w:bookmarkStart w:name="_Toc124849647" w:id="47"/>
      <w:bookmarkStart w:name="_Toc126317693" w:id="48"/>
      <w:bookmarkStart w:name="_Toc139976594" w:id="49"/>
      <w:bookmarkStart w:name="_Toc140214350" w:id="50"/>
      <w:bookmarkStart w:name="_Toc140214392" w:id="51"/>
      <w:bookmarkStart w:name="_Toc140214434" w:id="52"/>
      <w:r>
        <w:t>Grant amount and duration</w:t>
      </w:r>
      <w:bookmarkEnd w:id="47"/>
      <w:bookmarkEnd w:id="48"/>
      <w:bookmarkEnd w:id="49"/>
      <w:bookmarkEnd w:id="50"/>
      <w:bookmarkEnd w:id="51"/>
      <w:bookmarkEnd w:id="52"/>
    </w:p>
    <w:p w:rsidR="00532DDE" w:rsidP="00532DDE" w:rsidRDefault="00532DDE" w14:paraId="11BE23B1" w14:textId="4D18BC01">
      <w:pPr>
        <w:pStyle w:val="BodyText"/>
      </w:pPr>
      <w:bookmarkStart w:name="_Toc164844263" w:id="53"/>
      <w:bookmarkStart w:name="_Toc383003256" w:id="54"/>
      <w:r>
        <w:t>Round 2 of the 100</w:t>
      </w:r>
      <w:r w:rsidR="00D87FE1">
        <w:t xml:space="preserve"> Neighbourhood Batteries</w:t>
      </w:r>
      <w:r w:rsidR="00567074">
        <w:t xml:space="preserve"> </w:t>
      </w:r>
      <w:r>
        <w:t xml:space="preserve">Program makes available total program funding of up to </w:t>
      </w:r>
      <w:r w:rsidRPr="00D203E6">
        <w:t>$1</w:t>
      </w:r>
      <w:r w:rsidRPr="00CA195B">
        <w:t>5</w:t>
      </w:r>
      <w:r>
        <w:t xml:space="preserve"> million, with up to $40</w:t>
      </w:r>
      <w:r w:rsidRPr="003853B6">
        <w:t>0</w:t>
      </w:r>
      <w:r>
        <w:t xml:space="preserve">,000 project funding available per battery. </w:t>
      </w:r>
    </w:p>
    <w:p w:rsidRPr="00B90C4B" w:rsidR="00532DDE" w:rsidP="00B90C4B" w:rsidRDefault="00532DDE" w14:paraId="258AA5DC" w14:textId="5EC0D524">
      <w:pPr>
        <w:pStyle w:val="BodyText"/>
      </w:pPr>
      <w:r>
        <w:t xml:space="preserve">Projects must be completed by </w:t>
      </w:r>
      <w:r w:rsidRPr="00785A73">
        <w:t>31 August 2026</w:t>
      </w:r>
      <w:r>
        <w:t xml:space="preserve"> with preferred delivery within FY2025-2026.</w:t>
      </w:r>
      <w:bookmarkStart w:name="_Toc505343968" w:id="55"/>
      <w:bookmarkStart w:name="_Toc505345227" w:id="56"/>
      <w:bookmarkStart w:name="_Toc505345264" w:id="57"/>
      <w:bookmarkStart w:name="_Toc505782508" w:id="58"/>
      <w:bookmarkStart w:name="_Toc505863726" w:id="59"/>
      <w:bookmarkStart w:name="_Toc139976595" w:id="60"/>
      <w:bookmarkEnd w:id="53"/>
      <w:bookmarkEnd w:id="54"/>
      <w:r>
        <w:br w:type="page"/>
      </w:r>
    </w:p>
    <w:p w:rsidR="00532DDE" w:rsidP="00532DDE" w:rsidRDefault="00532DDE" w14:paraId="53099F65" w14:textId="70988336">
      <w:pPr>
        <w:pStyle w:val="Heading1"/>
        <w:numPr>
          <w:ilvl w:val="0"/>
          <w:numId w:val="32"/>
        </w:numPr>
        <w:rPr>
          <w:rFonts w:hint="eastAsia"/>
        </w:rPr>
      </w:pPr>
      <w:bookmarkStart w:name="_Toc140214351" w:id="61"/>
      <w:bookmarkStart w:name="_Toc140214393" w:id="62"/>
      <w:bookmarkStart w:name="_Toc174452300" w:id="63"/>
      <w:r>
        <w:t>Who can apply?</w:t>
      </w:r>
      <w:bookmarkEnd w:id="55"/>
      <w:bookmarkEnd w:id="56"/>
      <w:bookmarkEnd w:id="57"/>
      <w:bookmarkEnd w:id="58"/>
      <w:bookmarkEnd w:id="59"/>
      <w:bookmarkEnd w:id="60"/>
      <w:bookmarkEnd w:id="61"/>
      <w:bookmarkEnd w:id="62"/>
      <w:bookmarkEnd w:id="63"/>
    </w:p>
    <w:p w:rsidR="00532DDE" w:rsidP="00532DDE" w:rsidRDefault="00532DDE" w14:paraId="3334C18E" w14:textId="77777777">
      <w:pPr>
        <w:pStyle w:val="Heading5"/>
        <w:rPr>
          <w:rFonts w:hint="eastAsia"/>
        </w:rPr>
      </w:pPr>
      <w:r>
        <w:t>Eligible organisations</w:t>
      </w:r>
    </w:p>
    <w:p w:rsidR="00532DDE" w:rsidP="00532DDE" w:rsidRDefault="00532DDE" w14:paraId="09F23297" w14:textId="77777777">
      <w:pPr>
        <w:pStyle w:val="BodyText"/>
      </w:pPr>
      <w:r>
        <w:t>The following organisations can apply for funding:</w:t>
      </w:r>
    </w:p>
    <w:p w:rsidR="00532DDE" w:rsidP="00532DDE" w:rsidRDefault="00532DDE" w14:paraId="2B8B81B4" w14:textId="77777777">
      <w:pPr>
        <w:pStyle w:val="ListBullet"/>
        <w:numPr>
          <w:ilvl w:val="0"/>
          <w:numId w:val="19"/>
        </w:numPr>
      </w:pPr>
      <w:r>
        <w:t xml:space="preserve">public entities </w:t>
      </w:r>
    </w:p>
    <w:p w:rsidR="00532DDE" w:rsidP="00532DDE" w:rsidRDefault="00532DDE" w14:paraId="21FBAEBC" w14:textId="77777777">
      <w:pPr>
        <w:pStyle w:val="ListBullet"/>
        <w:numPr>
          <w:ilvl w:val="0"/>
          <w:numId w:val="19"/>
        </w:numPr>
      </w:pPr>
      <w:r>
        <w:t>private sector businesses and agencies</w:t>
      </w:r>
    </w:p>
    <w:p w:rsidR="00532DDE" w:rsidP="00532DDE" w:rsidRDefault="00532DDE" w14:paraId="4F6B1BB1" w14:textId="77777777">
      <w:pPr>
        <w:pStyle w:val="ListBullet"/>
        <w:numPr>
          <w:ilvl w:val="0"/>
          <w:numId w:val="19"/>
        </w:numPr>
      </w:pPr>
      <w:r>
        <w:t>educational institutions</w:t>
      </w:r>
    </w:p>
    <w:p w:rsidR="00532DDE" w:rsidP="00532DDE" w:rsidRDefault="00532DDE" w14:paraId="5B123462" w14:textId="77777777">
      <w:pPr>
        <w:pStyle w:val="ListBullet"/>
        <w:numPr>
          <w:ilvl w:val="0"/>
          <w:numId w:val="19"/>
        </w:numPr>
      </w:pPr>
      <w:r>
        <w:t>local government authorities</w:t>
      </w:r>
    </w:p>
    <w:p w:rsidR="00532DDE" w:rsidP="00532DDE" w:rsidRDefault="00532DDE" w14:paraId="647080B2" w14:textId="77777777">
      <w:pPr>
        <w:pStyle w:val="ListBullet"/>
        <w:numPr>
          <w:ilvl w:val="0"/>
          <w:numId w:val="19"/>
        </w:numPr>
      </w:pPr>
      <w:r>
        <w:t>co-operatives</w:t>
      </w:r>
    </w:p>
    <w:p w:rsidR="00532DDE" w:rsidP="00532DDE" w:rsidRDefault="00532DDE" w14:paraId="4B06187C" w14:textId="77777777">
      <w:pPr>
        <w:pStyle w:val="ListBullet"/>
        <w:numPr>
          <w:ilvl w:val="0"/>
          <w:numId w:val="19"/>
        </w:numPr>
      </w:pPr>
      <w:r>
        <w:t xml:space="preserve">not for profit organisations. </w:t>
      </w:r>
    </w:p>
    <w:p w:rsidR="00532DDE" w:rsidP="00532DDE" w:rsidRDefault="00532DDE" w14:paraId="43E6357F" w14:textId="513B5ACF">
      <w:pPr>
        <w:pStyle w:val="BodyText"/>
      </w:pPr>
      <w:r>
        <w:t>In addition, to be eligible for funding</w:t>
      </w:r>
      <w:r w:rsidR="00501023">
        <w:t>,</w:t>
      </w:r>
      <w:r>
        <w:t xml:space="preserve"> </w:t>
      </w:r>
      <w:r w:rsidR="00501023">
        <w:t>A</w:t>
      </w:r>
      <w:r>
        <w:t>pplicants must:</w:t>
      </w:r>
    </w:p>
    <w:p w:rsidR="00532DDE" w:rsidP="00532DDE" w:rsidRDefault="00532DDE" w14:paraId="719F2AEA" w14:textId="77777777">
      <w:pPr>
        <w:pStyle w:val="ListBullet"/>
        <w:numPr>
          <w:ilvl w:val="0"/>
          <w:numId w:val="18"/>
        </w:numPr>
      </w:pPr>
      <w:r>
        <w:t>be an incorporated body, co-operative or association (including business associations)</w:t>
      </w:r>
    </w:p>
    <w:p w:rsidR="00532DDE" w:rsidP="00532DDE" w:rsidRDefault="00532DDE" w14:paraId="023E54CA" w14:textId="77777777">
      <w:pPr>
        <w:pStyle w:val="ListBullet"/>
        <w:numPr>
          <w:ilvl w:val="0"/>
          <w:numId w:val="18"/>
        </w:numPr>
      </w:pPr>
      <w:r>
        <w:t>be financially solvent.</w:t>
      </w:r>
    </w:p>
    <w:p w:rsidR="00532DDE" w:rsidP="00532DDE" w:rsidRDefault="00532DDE" w14:paraId="2C476D93" w14:textId="77777777">
      <w:pPr>
        <w:pStyle w:val="Heading5"/>
        <w:rPr>
          <w:rFonts w:hint="eastAsia"/>
        </w:rPr>
      </w:pPr>
      <w:r>
        <w:t>Lead Organisation</w:t>
      </w:r>
    </w:p>
    <w:p w:rsidR="00532DDE" w:rsidP="00532DDE" w:rsidRDefault="00532DDE" w14:paraId="4B436FFA" w14:textId="77777777">
      <w:pPr>
        <w:pStyle w:val="BodyText"/>
      </w:pPr>
      <w:r>
        <w:t>All applications, whether single entities or a consortium, must nominate a ‘Lead Organisation’ to:</w:t>
      </w:r>
    </w:p>
    <w:p w:rsidR="00532DDE" w:rsidP="00532DDE" w:rsidRDefault="00532DDE" w14:paraId="752BB6EA" w14:textId="77777777">
      <w:pPr>
        <w:pStyle w:val="ListBullet"/>
        <w:numPr>
          <w:ilvl w:val="0"/>
          <w:numId w:val="28"/>
        </w:numPr>
      </w:pPr>
      <w:r>
        <w:t>endorse the Application</w:t>
      </w:r>
    </w:p>
    <w:p w:rsidR="00532DDE" w:rsidP="00532DDE" w:rsidRDefault="00532DDE" w14:paraId="29151AD5" w14:textId="77777777">
      <w:pPr>
        <w:pStyle w:val="ListBullet"/>
        <w:numPr>
          <w:ilvl w:val="0"/>
          <w:numId w:val="28"/>
        </w:numPr>
      </w:pPr>
      <w:r>
        <w:t>verify any commitment of funds for the project</w:t>
      </w:r>
    </w:p>
    <w:p w:rsidR="00532DDE" w:rsidP="00532DDE" w:rsidRDefault="00532DDE" w14:paraId="29B31F8B" w14:textId="77777777">
      <w:pPr>
        <w:pStyle w:val="ListBullet"/>
        <w:numPr>
          <w:ilvl w:val="0"/>
          <w:numId w:val="28"/>
        </w:numPr>
      </w:pPr>
      <w:r>
        <w:t>be authorised to enter into a funding agreement with the State if successful.</w:t>
      </w:r>
    </w:p>
    <w:p w:rsidR="00532DDE" w:rsidP="00532DDE" w:rsidRDefault="00532DDE" w14:paraId="57CDD9E2" w14:textId="77777777">
      <w:pPr>
        <w:pStyle w:val="BodyText"/>
      </w:pPr>
      <w:r>
        <w:t>Individuals are not eligible to apply as a Lead Organisation.</w:t>
      </w:r>
    </w:p>
    <w:p w:rsidR="00532DDE" w:rsidP="00532DDE" w:rsidRDefault="00532DDE" w14:paraId="0F2C8A65" w14:textId="77777777">
      <w:pPr>
        <w:pStyle w:val="BodyText"/>
      </w:pPr>
      <w:r>
        <w:t>The Lead Organisation must:</w:t>
      </w:r>
    </w:p>
    <w:p w:rsidR="00532DDE" w:rsidP="00532DDE" w:rsidRDefault="00532DDE" w14:paraId="3AC60F9F" w14:textId="330C3E12">
      <w:pPr>
        <w:pStyle w:val="ListBullet"/>
        <w:numPr>
          <w:ilvl w:val="0"/>
          <w:numId w:val="28"/>
        </w:numPr>
      </w:pPr>
      <w:r>
        <w:t xml:space="preserve">have an Australian Business Number </w:t>
      </w:r>
      <w:r w:rsidR="00BC099A">
        <w:t xml:space="preserve">(ABN) </w:t>
      </w:r>
      <w:r>
        <w:t>and be registered for GST</w:t>
      </w:r>
    </w:p>
    <w:p w:rsidR="00532DDE" w:rsidP="00532DDE" w:rsidRDefault="00532DDE" w14:paraId="5B5212D0" w14:textId="77777777">
      <w:pPr>
        <w:pStyle w:val="ListBullet"/>
        <w:numPr>
          <w:ilvl w:val="0"/>
          <w:numId w:val="28"/>
        </w:numPr>
      </w:pPr>
      <w:r>
        <w:t>be able to demonstrate that either the Lead Organisation or the Lead Organisation's parent company has at least three years’ operating history</w:t>
      </w:r>
    </w:p>
    <w:p w:rsidR="00532DDE" w:rsidP="00532DDE" w:rsidRDefault="00532DDE" w14:paraId="76A89D69" w14:textId="77777777">
      <w:pPr>
        <w:pStyle w:val="ListBullet"/>
        <w:numPr>
          <w:ilvl w:val="0"/>
          <w:numId w:val="28"/>
        </w:numPr>
      </w:pPr>
      <w:r>
        <w:t>be able to provide three years of financial reports (preferably audited) for the Lead Organisation or the Lead Organisation's parent company.</w:t>
      </w:r>
    </w:p>
    <w:p w:rsidRPr="00A27B2B" w:rsidR="00532DDE" w:rsidP="00532DDE" w:rsidRDefault="00532DDE" w14:paraId="3DABBBE8" w14:textId="77777777">
      <w:pPr>
        <w:pStyle w:val="BodyText"/>
      </w:pPr>
      <w:r w:rsidRPr="00A27B2B">
        <w:t>Please note</w:t>
      </w:r>
      <w:r>
        <w:t>,</w:t>
      </w:r>
      <w:r w:rsidRPr="00A27B2B">
        <w:t xml:space="preserve"> funding can only be given to the Lead Organisation throughout the duration of the project. </w:t>
      </w:r>
    </w:p>
    <w:p w:rsidR="00532DDE" w:rsidP="00532DDE" w:rsidRDefault="00532DDE" w14:paraId="00548961" w14:textId="77777777">
      <w:pPr>
        <w:pStyle w:val="BodyText"/>
      </w:pPr>
      <w:r w:rsidRPr="00A27B2B">
        <w:t>The Department of Energy, Environment and Climate Action (DEECA) may</w:t>
      </w:r>
      <w:r>
        <w:t xml:space="preserve"> request, during the Assessment Process, that unaudited financial reports be audited and resubmitted. </w:t>
      </w:r>
    </w:p>
    <w:p w:rsidR="00532DDE" w:rsidP="00532DDE" w:rsidRDefault="00532DDE" w14:paraId="4626F666" w14:textId="77777777">
      <w:pPr>
        <w:pStyle w:val="Heading5"/>
        <w:rPr>
          <w:rFonts w:hint="eastAsia"/>
        </w:rPr>
      </w:pPr>
      <w:r>
        <w:t>Participating Organisation</w:t>
      </w:r>
    </w:p>
    <w:p w:rsidR="00532DDE" w:rsidP="00532DDE" w:rsidRDefault="00532DDE" w14:paraId="5FC78EAE" w14:textId="77777777">
      <w:pPr>
        <w:pStyle w:val="BodyText"/>
      </w:pPr>
      <w:r>
        <w:t>Applications may also identify one or more project partners as a Participating Organisation.</w:t>
      </w:r>
    </w:p>
    <w:p w:rsidR="00532DDE" w:rsidP="00532DDE" w:rsidRDefault="00532DDE" w14:paraId="05B99975" w14:textId="3FB05570">
      <w:pPr>
        <w:pStyle w:val="BodyText"/>
      </w:pPr>
      <w:r>
        <w:t xml:space="preserve">A Participating Organisation means any Company (or other entity) working with the Lead Organisation, and/or providing funding to the </w:t>
      </w:r>
      <w:r w:rsidR="00501023">
        <w:t>A</w:t>
      </w:r>
      <w:r w:rsidR="00AF2F48">
        <w:t>pplicant</w:t>
      </w:r>
      <w:r>
        <w:t xml:space="preserve"> for the Project, other than a Government Funder or a Subcontractor.</w:t>
      </w:r>
    </w:p>
    <w:p w:rsidR="00532DDE" w:rsidP="00532DDE" w:rsidRDefault="00532DDE" w14:paraId="3C40D4BA" w14:textId="77777777">
      <w:pPr>
        <w:pStyle w:val="BodyText"/>
      </w:pPr>
      <w:r>
        <w:t>Applications should clearly list the name and ABN of each Participating Organisation.</w:t>
      </w:r>
    </w:p>
    <w:p w:rsidR="00532DDE" w:rsidP="00532DDE" w:rsidRDefault="00532DDE" w14:paraId="1E2DB864" w14:textId="77777777">
      <w:pPr>
        <w:pStyle w:val="BodyText"/>
      </w:pPr>
    </w:p>
    <w:p w:rsidR="00532DDE" w:rsidP="00532DDE" w:rsidRDefault="00863182" w14:paraId="5B079F7B" w14:textId="4305FD02">
      <w:pPr>
        <w:pStyle w:val="Heading1"/>
        <w:numPr>
          <w:ilvl w:val="0"/>
          <w:numId w:val="32"/>
        </w:numPr>
        <w:rPr>
          <w:rFonts w:hint="eastAsia"/>
        </w:rPr>
      </w:pPr>
      <w:bookmarkStart w:name="_Toc505343969" w:id="64"/>
      <w:bookmarkStart w:name="_Toc505345228" w:id="65"/>
      <w:bookmarkStart w:name="_Toc505345265" w:id="66"/>
      <w:bookmarkStart w:name="_Toc505782509" w:id="67"/>
      <w:bookmarkStart w:name="_Toc505863727" w:id="68"/>
      <w:bookmarkStart w:name="_Toc139976596" w:id="69"/>
      <w:bookmarkStart w:name="_Toc140214352" w:id="70"/>
      <w:bookmarkStart w:name="_Toc140214394" w:id="71"/>
      <w:r>
        <w:t xml:space="preserve">   </w:t>
      </w:r>
      <w:bookmarkStart w:name="_Toc174452301" w:id="72"/>
      <w:r w:rsidR="00532DDE">
        <w:t>Who cannot apply?</w:t>
      </w:r>
      <w:bookmarkEnd w:id="64"/>
      <w:bookmarkEnd w:id="65"/>
      <w:bookmarkEnd w:id="66"/>
      <w:bookmarkEnd w:id="67"/>
      <w:bookmarkEnd w:id="68"/>
      <w:bookmarkEnd w:id="69"/>
      <w:bookmarkEnd w:id="70"/>
      <w:bookmarkEnd w:id="71"/>
      <w:bookmarkEnd w:id="72"/>
    </w:p>
    <w:p w:rsidR="00532DDE" w:rsidP="00532DDE" w:rsidRDefault="00532DDE" w14:paraId="4E7E12A4" w14:textId="77777777">
      <w:pPr>
        <w:pStyle w:val="BodyText"/>
      </w:pPr>
      <w:r>
        <w:t>The following organisations and individuals cannot apply for funding:</w:t>
      </w:r>
    </w:p>
    <w:p w:rsidR="00532DDE" w:rsidP="00532DDE" w:rsidRDefault="00532DDE" w14:paraId="559DF911" w14:textId="77777777">
      <w:pPr>
        <w:pStyle w:val="ListBullet"/>
        <w:numPr>
          <w:ilvl w:val="0"/>
          <w:numId w:val="17"/>
        </w:numPr>
      </w:pPr>
      <w:bookmarkStart w:name="_Toc505345229" w:id="73"/>
      <w:bookmarkStart w:name="_Toc505345266" w:id="74"/>
      <w:bookmarkStart w:name="_Toc505782510" w:id="75"/>
      <w:bookmarkStart w:name="_Toc505863728" w:id="76"/>
      <w:r>
        <w:t>individuals</w:t>
      </w:r>
    </w:p>
    <w:p w:rsidR="00532DDE" w:rsidP="00532DDE" w:rsidRDefault="00532DDE" w14:paraId="2868D2B3" w14:textId="77777777">
      <w:pPr>
        <w:pStyle w:val="ListBullet"/>
        <w:numPr>
          <w:ilvl w:val="0"/>
          <w:numId w:val="17"/>
        </w:numPr>
      </w:pPr>
      <w:r>
        <w:t xml:space="preserve">government departments and administrative offices. </w:t>
      </w:r>
    </w:p>
    <w:p w:rsidRPr="002A27F4" w:rsidR="00532DDE" w:rsidP="002A27F4" w:rsidRDefault="00532DDE" w14:paraId="5189DC2C" w14:textId="36690389">
      <w:pPr>
        <w:pStyle w:val="BodyText"/>
        <w:spacing w:before="200"/>
      </w:pPr>
      <w:r>
        <w:t>D</w:t>
      </w:r>
      <w:r w:rsidRPr="00F86DD1">
        <w:t xml:space="preserve">istribution network service providers are </w:t>
      </w:r>
      <w:r w:rsidRPr="00500FC2">
        <w:rPr>
          <w:i/>
          <w:iCs/>
        </w:rPr>
        <w:t xml:space="preserve">not </w:t>
      </w:r>
      <w:r w:rsidRPr="00F86DD1">
        <w:t>eligible to apply for funding under Stream 3</w:t>
      </w:r>
      <w:r>
        <w:t xml:space="preserve">. </w:t>
      </w:r>
      <w:bookmarkStart w:name="_Toc139976597" w:id="77"/>
    </w:p>
    <w:p w:rsidR="00532DDE" w:rsidP="00532DDE" w:rsidRDefault="00532DDE" w14:paraId="30D05702" w14:textId="5658B10A">
      <w:pPr>
        <w:pStyle w:val="Heading1"/>
        <w:numPr>
          <w:ilvl w:val="0"/>
          <w:numId w:val="32"/>
        </w:numPr>
        <w:rPr>
          <w:rFonts w:hint="eastAsia"/>
        </w:rPr>
      </w:pPr>
      <w:bookmarkStart w:name="_Toc140214353" w:id="78"/>
      <w:bookmarkStart w:name="_Toc140214395" w:id="79"/>
      <w:bookmarkStart w:name="_Toc174452302" w:id="80"/>
      <w:r>
        <w:t>What might be funded?</w:t>
      </w:r>
      <w:bookmarkEnd w:id="73"/>
      <w:bookmarkEnd w:id="74"/>
      <w:bookmarkEnd w:id="75"/>
      <w:bookmarkEnd w:id="76"/>
      <w:bookmarkEnd w:id="78"/>
      <w:bookmarkEnd w:id="79"/>
      <w:bookmarkEnd w:id="80"/>
    </w:p>
    <w:bookmarkEnd w:id="77"/>
    <w:p w:rsidR="00532DDE" w:rsidP="00532DDE" w:rsidRDefault="00532DDE" w14:paraId="43A6A518" w14:textId="77777777">
      <w:pPr>
        <w:pStyle w:val="BodyText"/>
      </w:pPr>
      <w:r>
        <w:t>The following types of projects are eligible for funding:</w:t>
      </w:r>
      <w:bookmarkStart w:name="_Toc505345230" w:id="81"/>
      <w:bookmarkStart w:name="_Toc505345267" w:id="82"/>
    </w:p>
    <w:p w:rsidRPr="00DE53C3" w:rsidR="00532DDE" w:rsidP="00532DDE" w:rsidRDefault="00532DDE" w14:paraId="6B185A7D" w14:textId="77777777">
      <w:pPr>
        <w:pStyle w:val="Heading2"/>
        <w:rPr>
          <w:rFonts w:hint="eastAsia"/>
        </w:rPr>
      </w:pPr>
      <w:bookmarkStart w:name="_Toc140054041" w:id="83"/>
      <w:bookmarkStart w:name="_Toc140214354" w:id="84"/>
      <w:bookmarkStart w:name="_Toc140214369" w:id="85"/>
      <w:bookmarkStart w:name="_Toc140214396" w:id="86"/>
      <w:bookmarkStart w:name="_Toc140214411" w:id="87"/>
      <w:bookmarkStart w:name="_Toc174452303" w:id="88"/>
      <w:bookmarkStart w:name="_Toc124849652" w:id="89"/>
      <w:bookmarkStart w:name="_Toc126317699" w:id="90"/>
      <w:bookmarkStart w:name="_Toc139976598" w:id="91"/>
      <w:r>
        <w:t>Stream 1: Delivering network and community benefits</w:t>
      </w:r>
      <w:bookmarkEnd w:id="83"/>
      <w:bookmarkEnd w:id="84"/>
      <w:bookmarkEnd w:id="85"/>
      <w:bookmarkEnd w:id="86"/>
      <w:bookmarkEnd w:id="87"/>
      <w:bookmarkEnd w:id="88"/>
    </w:p>
    <w:p w:rsidR="00532DDE" w:rsidP="00532DDE" w:rsidRDefault="00532DDE" w14:paraId="20546646" w14:textId="77777777">
      <w:pPr>
        <w:pStyle w:val="BodyText"/>
      </w:pPr>
      <w:r w:rsidRPr="002041D1">
        <w:t>Funding (of up to $</w:t>
      </w:r>
      <w:r>
        <w:t>40</w:t>
      </w:r>
      <w:r w:rsidRPr="002041D1">
        <w:t>0,000</w:t>
      </w:r>
      <w:r>
        <w:t xml:space="preserve"> per battery</w:t>
      </w:r>
      <w:r w:rsidRPr="002041D1">
        <w:t>) will be provided for project</w:t>
      </w:r>
      <w:r>
        <w:t>s</w:t>
      </w:r>
      <w:r w:rsidRPr="002041D1">
        <w:t xml:space="preserve"> that:</w:t>
      </w:r>
    </w:p>
    <w:p w:rsidR="00532DDE" w:rsidP="00532DDE" w:rsidRDefault="00532DDE" w14:paraId="60E43E74" w14:textId="77777777">
      <w:pPr>
        <w:pStyle w:val="ListBullet2"/>
        <w:numPr>
          <w:ilvl w:val="0"/>
          <w:numId w:val="20"/>
        </w:numPr>
      </w:pPr>
      <w:r>
        <w:t xml:space="preserve">implement one or more neighbourhood batteries (including installation and commissioning) </w:t>
      </w:r>
    </w:p>
    <w:p w:rsidR="00532DDE" w:rsidP="00532DDE" w:rsidRDefault="00532DDE" w14:paraId="2F3CDCBB" w14:textId="77777777">
      <w:pPr>
        <w:pStyle w:val="ListBullet2"/>
        <w:numPr>
          <w:ilvl w:val="0"/>
          <w:numId w:val="20"/>
        </w:numPr>
      </w:pPr>
      <w:r>
        <w:t xml:space="preserve">quantify benefits for both the electricity network and local community </w:t>
      </w:r>
    </w:p>
    <w:p w:rsidR="00532DDE" w:rsidP="00532DDE" w:rsidRDefault="00532DDE" w14:paraId="4CECBDB0" w14:textId="77777777">
      <w:pPr>
        <w:pStyle w:val="ListBullet2"/>
        <w:numPr>
          <w:ilvl w:val="0"/>
          <w:numId w:val="20"/>
        </w:numPr>
      </w:pPr>
      <w:r>
        <w:t>include a cash</w:t>
      </w:r>
      <w:r w:rsidRPr="007764F8">
        <w:t xml:space="preserve"> co-contribution</w:t>
      </w:r>
      <w:r>
        <w:t xml:space="preserve"> of</w:t>
      </w:r>
      <w:r w:rsidRPr="00CE790D">
        <w:t xml:space="preserve"> </w:t>
      </w:r>
      <w:r>
        <w:t>at least 3</w:t>
      </w:r>
      <w:r w:rsidRPr="007764F8">
        <w:t>0</w:t>
      </w:r>
      <w:r>
        <w:t>% of the</w:t>
      </w:r>
      <w:r w:rsidRPr="007764F8" w:rsidDel="00700AD5">
        <w:t xml:space="preserve"> </w:t>
      </w:r>
      <w:r>
        <w:t>requested grant amount</w:t>
      </w:r>
    </w:p>
    <w:p w:rsidRPr="007764F8" w:rsidR="00532DDE" w:rsidP="00532DDE" w:rsidRDefault="00532DDE" w14:paraId="3135D4EB" w14:textId="77777777">
      <w:pPr>
        <w:pStyle w:val="ListBullet2"/>
        <w:numPr>
          <w:ilvl w:val="0"/>
          <w:numId w:val="20"/>
        </w:numPr>
      </w:pPr>
      <w:r>
        <w:t>each battery must be a chemical battery of a minimum size 20kW/40kWh and maximum 5MW/20MWh</w:t>
      </w:r>
    </w:p>
    <w:p w:rsidRPr="00785A73" w:rsidR="00532DDE" w:rsidP="00532DDE" w:rsidRDefault="00532DDE" w14:paraId="7935F5E3" w14:textId="77777777">
      <w:pPr>
        <w:pStyle w:val="ListBullet2"/>
        <w:numPr>
          <w:ilvl w:val="0"/>
          <w:numId w:val="20"/>
        </w:numPr>
      </w:pPr>
      <w:r>
        <w:t xml:space="preserve">will complete project delivery by </w:t>
      </w:r>
      <w:r w:rsidRPr="00785A73">
        <w:t xml:space="preserve">31 August 2026. </w:t>
      </w:r>
    </w:p>
    <w:p w:rsidRPr="00785A73" w:rsidR="00532DDE" w:rsidP="00532DDE" w:rsidRDefault="00532DDE" w14:paraId="26270059" w14:textId="77777777">
      <w:pPr>
        <w:pStyle w:val="Heading2"/>
        <w:rPr>
          <w:rFonts w:hint="eastAsia"/>
        </w:rPr>
      </w:pPr>
      <w:bookmarkStart w:name="_Toc140054042" w:id="92"/>
      <w:bookmarkStart w:name="_Toc140214355" w:id="93"/>
      <w:bookmarkStart w:name="_Toc140214370" w:id="94"/>
      <w:bookmarkStart w:name="_Toc140214397" w:id="95"/>
      <w:bookmarkStart w:name="_Toc140214412" w:id="96"/>
      <w:bookmarkStart w:name="_Toc174452304" w:id="97"/>
      <w:r w:rsidRPr="00785A73">
        <w:t>Stream 2: Delivering community benefits</w:t>
      </w:r>
      <w:bookmarkEnd w:id="92"/>
      <w:bookmarkEnd w:id="93"/>
      <w:bookmarkEnd w:id="94"/>
      <w:bookmarkEnd w:id="95"/>
      <w:bookmarkEnd w:id="96"/>
      <w:bookmarkEnd w:id="97"/>
    </w:p>
    <w:p w:rsidRPr="00785A73" w:rsidR="00532DDE" w:rsidP="00532DDE" w:rsidRDefault="00532DDE" w14:paraId="41452BFA" w14:textId="77777777">
      <w:pPr>
        <w:pStyle w:val="BodyText"/>
      </w:pPr>
      <w:r w:rsidRPr="00785A73">
        <w:t>Funding (of up to $400,000 per battery) will be provided for projects that:</w:t>
      </w:r>
    </w:p>
    <w:p w:rsidRPr="00785A73" w:rsidR="00532DDE" w:rsidP="00532DDE" w:rsidRDefault="00532DDE" w14:paraId="15B4E0E7" w14:textId="77777777">
      <w:pPr>
        <w:pStyle w:val="ListBullet2"/>
        <w:numPr>
          <w:ilvl w:val="0"/>
          <w:numId w:val="21"/>
        </w:numPr>
      </w:pPr>
      <w:r w:rsidRPr="00785A73">
        <w:t xml:space="preserve">implement one or more neighbourhood batteries </w:t>
      </w:r>
    </w:p>
    <w:p w:rsidRPr="00785A73" w:rsidR="00532DDE" w:rsidP="00532DDE" w:rsidRDefault="00532DDE" w14:paraId="5724B18B" w14:textId="77777777">
      <w:pPr>
        <w:pStyle w:val="ListBullet2"/>
        <w:numPr>
          <w:ilvl w:val="0"/>
          <w:numId w:val="21"/>
        </w:numPr>
      </w:pPr>
      <w:r w:rsidRPr="00785A73">
        <w:t xml:space="preserve">quantify benefits for the local community </w:t>
      </w:r>
    </w:p>
    <w:p w:rsidRPr="00785A73" w:rsidR="00532DDE" w:rsidP="00532DDE" w:rsidRDefault="00532DDE" w14:paraId="35BC011B" w14:textId="77777777">
      <w:pPr>
        <w:pStyle w:val="ListBullet2"/>
        <w:numPr>
          <w:ilvl w:val="0"/>
          <w:numId w:val="21"/>
        </w:numPr>
      </w:pPr>
      <w:r w:rsidRPr="00785A73">
        <w:t>include a cash co-contribution of at least 10% of the requested grant amount</w:t>
      </w:r>
    </w:p>
    <w:p w:rsidRPr="00785A73" w:rsidR="00532DDE" w:rsidP="00532DDE" w:rsidRDefault="00532DDE" w14:paraId="088339F6" w14:textId="77777777">
      <w:pPr>
        <w:pStyle w:val="ListBullet2"/>
        <w:numPr>
          <w:ilvl w:val="0"/>
          <w:numId w:val="21"/>
        </w:numPr>
      </w:pPr>
      <w:r w:rsidRPr="00785A73">
        <w:t>each battery must be a chemical battery of a minimum size 20kW/40kWh and maximum 5MW/20MWh</w:t>
      </w:r>
    </w:p>
    <w:p w:rsidRPr="00785A73" w:rsidR="00532DDE" w:rsidP="00532DDE" w:rsidRDefault="00532DDE" w14:paraId="2D533AFB" w14:textId="77777777">
      <w:pPr>
        <w:pStyle w:val="ListBullet2"/>
        <w:numPr>
          <w:ilvl w:val="0"/>
          <w:numId w:val="21"/>
        </w:numPr>
      </w:pPr>
      <w:r w:rsidRPr="00785A73">
        <w:t xml:space="preserve">will complete project delivery by 31 August 2026. </w:t>
      </w:r>
    </w:p>
    <w:p w:rsidRPr="00785A73" w:rsidR="00532DDE" w:rsidP="00532DDE" w:rsidRDefault="00532DDE" w14:paraId="6D0A73E4" w14:textId="77777777">
      <w:pPr>
        <w:pStyle w:val="Heading2"/>
        <w:rPr>
          <w:rFonts w:hint="eastAsia"/>
        </w:rPr>
      </w:pPr>
      <w:bookmarkStart w:name="_Toc174452305" w:id="98"/>
      <w:r w:rsidRPr="00785A73">
        <w:t>Stream 3: Delivering energy resilience</w:t>
      </w:r>
      <w:bookmarkEnd w:id="98"/>
    </w:p>
    <w:p w:rsidRPr="00785A73" w:rsidR="00532DDE" w:rsidP="00532DDE" w:rsidRDefault="00532DDE" w14:paraId="450CE152" w14:textId="251F6419">
      <w:pPr>
        <w:pStyle w:val="BodyText"/>
      </w:pPr>
      <w:r w:rsidRPr="00785A73">
        <w:t>Funding (of up to $400,000 per energy back</w:t>
      </w:r>
      <w:r w:rsidRPr="00785A73" w:rsidR="004E260E">
        <w:t>-</w:t>
      </w:r>
      <w:r w:rsidRPr="00785A73">
        <w:t>up system) will be provided for projects that:</w:t>
      </w:r>
    </w:p>
    <w:p w:rsidRPr="00785A73" w:rsidR="00532DDE" w:rsidP="00532DDE" w:rsidRDefault="00532DDE" w14:paraId="1A2CEB6C" w14:textId="2990C02D">
      <w:pPr>
        <w:pStyle w:val="ListBullet2"/>
        <w:numPr>
          <w:ilvl w:val="0"/>
          <w:numId w:val="21"/>
        </w:numPr>
      </w:pPr>
      <w:r w:rsidRPr="00785A73">
        <w:t>implement one or more energy back</w:t>
      </w:r>
      <w:r w:rsidRPr="00785A73" w:rsidR="004E260E">
        <w:t>-</w:t>
      </w:r>
      <w:r w:rsidRPr="00785A73">
        <w:t>up system</w:t>
      </w:r>
      <w:r w:rsidRPr="00785A73" w:rsidR="007E6C80">
        <w:t>/</w:t>
      </w:r>
      <w:r w:rsidRPr="00785A73">
        <w:t>s that will be capable of continuing to supply power to one or more publicly accessible building</w:t>
      </w:r>
      <w:r w:rsidRPr="00785A73" w:rsidR="007E6C80">
        <w:t>/s</w:t>
      </w:r>
      <w:r w:rsidRPr="00785A73">
        <w:t xml:space="preserve"> during grid outages. Each energy back</w:t>
      </w:r>
      <w:r w:rsidRPr="00785A73" w:rsidR="004E260E">
        <w:t>-</w:t>
      </w:r>
      <w:r w:rsidRPr="00785A73">
        <w:t xml:space="preserve">up system </w:t>
      </w:r>
      <w:r w:rsidRPr="00785A73">
        <w:rPr>
          <w:b/>
        </w:rPr>
        <w:t>must</w:t>
      </w:r>
      <w:r w:rsidRPr="00785A73">
        <w:t xml:space="preserve"> include an eligible neighbourhood battery and may also include installation of any or </w:t>
      </w:r>
      <w:proofErr w:type="gramStart"/>
      <w:r w:rsidRPr="00785A73">
        <w:t>all of</w:t>
      </w:r>
      <w:proofErr w:type="gramEnd"/>
      <w:r w:rsidRPr="00785A73">
        <w:t xml:space="preserve"> the following: solar photovoltaics (PV), generator and management systems. </w:t>
      </w:r>
    </w:p>
    <w:p w:rsidRPr="00785A73" w:rsidR="00532DDE" w:rsidP="00532DDE" w:rsidRDefault="00532DDE" w14:paraId="48503F89" w14:textId="77777777">
      <w:pPr>
        <w:pStyle w:val="ListBullet2"/>
        <w:numPr>
          <w:ilvl w:val="0"/>
          <w:numId w:val="21"/>
        </w:numPr>
      </w:pPr>
      <w:r w:rsidRPr="00785A73">
        <w:t xml:space="preserve">quantify benefits for the local community </w:t>
      </w:r>
    </w:p>
    <w:p w:rsidRPr="00785A73" w:rsidR="00532DDE" w:rsidP="00532DDE" w:rsidRDefault="00532DDE" w14:paraId="49A2588A" w14:textId="77777777">
      <w:pPr>
        <w:pStyle w:val="ListBullet2"/>
        <w:numPr>
          <w:ilvl w:val="0"/>
          <w:numId w:val="21"/>
        </w:numPr>
      </w:pPr>
      <w:r w:rsidRPr="00785A73">
        <w:t>include a cash co-contribution of at least 5% of the requested grant amount</w:t>
      </w:r>
    </w:p>
    <w:p w:rsidRPr="00785A73" w:rsidR="00532DDE" w:rsidP="00532DDE" w:rsidRDefault="00532DDE" w14:paraId="742B83F1" w14:textId="77777777">
      <w:pPr>
        <w:pStyle w:val="ListBullet2"/>
        <w:numPr>
          <w:ilvl w:val="0"/>
          <w:numId w:val="21"/>
        </w:numPr>
      </w:pPr>
      <w:r w:rsidRPr="00785A73">
        <w:t>each battery must be a chemical battery of a minimum size 20kW/40kWh and maximum 5MW/20MWh</w:t>
      </w:r>
    </w:p>
    <w:p w:rsidRPr="00785A73" w:rsidR="00532DDE" w:rsidP="00532DDE" w:rsidRDefault="00532DDE" w14:paraId="44719E46" w14:textId="77777777">
      <w:pPr>
        <w:pStyle w:val="ListBullet2"/>
        <w:numPr>
          <w:ilvl w:val="0"/>
          <w:numId w:val="21"/>
        </w:numPr>
      </w:pPr>
      <w:r w:rsidRPr="00785A73">
        <w:t xml:space="preserve">will complete project delivery by 31 August 2026. </w:t>
      </w:r>
    </w:p>
    <w:p w:rsidRPr="007764F8" w:rsidR="00532DDE" w:rsidP="00532DDE" w:rsidRDefault="00532DDE" w14:paraId="55D1C8A8" w14:textId="77777777">
      <w:pPr>
        <w:pStyle w:val="ListBullet2"/>
        <w:numPr>
          <w:ilvl w:val="0"/>
          <w:numId w:val="0"/>
        </w:numPr>
      </w:pPr>
    </w:p>
    <w:bookmarkEnd w:id="89"/>
    <w:bookmarkEnd w:id="90"/>
    <w:bookmarkEnd w:id="91"/>
    <w:p w:rsidR="00532DDE" w:rsidP="00532DDE" w:rsidRDefault="00532DDE" w14:paraId="6C0BBE14" w14:textId="77777777">
      <w:pPr>
        <w:pStyle w:val="Heading5"/>
        <w:rPr>
          <w:rFonts w:hint="eastAsia"/>
        </w:rPr>
      </w:pPr>
      <w:r>
        <w:t>Applications for more than one battery</w:t>
      </w:r>
    </w:p>
    <w:p w:rsidR="00532DDE" w:rsidP="00532DDE" w:rsidRDefault="00532DDE" w14:paraId="1987F86F" w14:textId="7669A09C">
      <w:pPr>
        <w:pStyle w:val="BodyText"/>
      </w:pPr>
      <w:r>
        <w:t xml:space="preserve">Applicants seeking funding for installation of more than one battery are encouraged to submit a single application in which the combined funding sought equals no more than the total eligible per battery funding. For example, an </w:t>
      </w:r>
      <w:r w:rsidR="00501023">
        <w:t>A</w:t>
      </w:r>
      <w:r>
        <w:t>pplicant seeking $120,000 funding for one battery project and $330,000 funding for another battery project may make a single application for $450,000 grant funding.</w:t>
      </w:r>
    </w:p>
    <w:p w:rsidR="00532DDE" w:rsidP="00532DDE" w:rsidRDefault="00532DDE" w14:paraId="105274D9" w14:textId="77777777">
      <w:pPr>
        <w:pStyle w:val="Heading5"/>
        <w:rPr>
          <w:rFonts w:hint="eastAsia"/>
        </w:rPr>
      </w:pPr>
      <w:r>
        <w:t>Co-contributions</w:t>
      </w:r>
    </w:p>
    <w:p w:rsidR="00532DDE" w:rsidP="00532DDE" w:rsidRDefault="00532DDE" w14:paraId="465956FD" w14:textId="0FF2B3AB">
      <w:pPr>
        <w:pStyle w:val="BodyText"/>
      </w:pPr>
      <w:r>
        <w:t xml:space="preserve">Applicants must have secured, or </w:t>
      </w:r>
      <w:r w:rsidRPr="004947A1">
        <w:t xml:space="preserve">have </w:t>
      </w:r>
      <w:r>
        <w:t xml:space="preserve">evidence of a commitment </w:t>
      </w:r>
      <w:r w:rsidRPr="004947A1">
        <w:t xml:space="preserve">to </w:t>
      </w:r>
      <w:r>
        <w:t>provide,</w:t>
      </w:r>
      <w:r w:rsidRPr="004947A1">
        <w:t xml:space="preserve"> </w:t>
      </w:r>
      <w:r>
        <w:t xml:space="preserve">a cash co-contribution towards the project. This cash co-contribution must meet the minimum threshold of your chosen funding stream. Please note, this is a percentage of the </w:t>
      </w:r>
      <w:r w:rsidRPr="006A22B6">
        <w:rPr>
          <w:i/>
          <w:iCs/>
        </w:rPr>
        <w:t>grant amount</w:t>
      </w:r>
      <w:r>
        <w:t xml:space="preserve">. For example, a Stream 2 project with a grant of $400,000 would have to provide a 10% cash co-contribution of at least $40,000.  </w:t>
      </w:r>
    </w:p>
    <w:p w:rsidR="00532DDE" w:rsidP="00532DDE" w:rsidRDefault="00532DDE" w14:paraId="6C6AFD8D" w14:textId="77777777">
      <w:pPr>
        <w:pStyle w:val="BodyText"/>
      </w:pPr>
      <w:r>
        <w:t xml:space="preserve">In-kind support </w:t>
      </w:r>
      <w:r w:rsidRPr="002E0352">
        <w:rPr>
          <w:i/>
        </w:rPr>
        <w:t>cannot</w:t>
      </w:r>
      <w:r>
        <w:t xml:space="preserve"> be included as part of this cash co-contribution. Any contribution of a good or service other than money (for example, voluntary labour or donated items) can be acknowledged in your application but must be reported separately from the cash co-contribution amount.</w:t>
      </w:r>
    </w:p>
    <w:p w:rsidR="00532DDE" w:rsidP="00532DDE" w:rsidRDefault="00532DDE" w14:paraId="5F8DFBAA" w14:textId="77777777">
      <w:pPr>
        <w:pStyle w:val="BodyText"/>
      </w:pPr>
      <w:r>
        <w:t>Additional</w:t>
      </w:r>
      <w:r w:rsidRPr="006519C5">
        <w:t xml:space="preserve"> funding can come from any source</w:t>
      </w:r>
      <w:r>
        <w:t>,</w:t>
      </w:r>
      <w:r w:rsidRPr="006519C5">
        <w:t xml:space="preserve"> including Commonwealth</w:t>
      </w:r>
      <w:r>
        <w:t xml:space="preserve"> </w:t>
      </w:r>
      <w:r w:rsidRPr="006519C5">
        <w:t xml:space="preserve">and Local Government grants. </w:t>
      </w:r>
      <w:r>
        <w:t>This funding can be used to partially or wholly fund the mandatory cash co-contribution. However, f</w:t>
      </w:r>
      <w:r w:rsidRPr="006519C5">
        <w:t xml:space="preserve">unding from these sources must not be used for the same </w:t>
      </w:r>
      <w:r>
        <w:t xml:space="preserve">items of eligible expenditure </w:t>
      </w:r>
      <w:r w:rsidRPr="006519C5">
        <w:t>funded by this grant program.</w:t>
      </w:r>
    </w:p>
    <w:p w:rsidR="00532DDE" w:rsidP="00532DDE" w:rsidRDefault="00532DDE" w14:paraId="64FC82E5" w14:textId="6AB84A6D">
      <w:pPr>
        <w:pStyle w:val="BodyText"/>
      </w:pPr>
      <w:r>
        <w:t>Any cash co-contribution in the form of other government grants should identify the status of the application/s, timing of funding delivery, and how the project will be funded if any outstanding applications are unsuccessful. Applicants will be required to demonstrate that other external funding sources or expansion plans will not impede the delivery of a project funded under the 100</w:t>
      </w:r>
      <w:r w:rsidR="00D87FE1">
        <w:t xml:space="preserve"> Neighbourhood Batteries</w:t>
      </w:r>
      <w:r>
        <w:t xml:space="preserve"> Program.</w:t>
      </w:r>
    </w:p>
    <w:p w:rsidR="00532DDE" w:rsidP="00532DDE" w:rsidRDefault="00532DDE" w14:paraId="463678BD" w14:textId="77777777">
      <w:pPr>
        <w:pStyle w:val="Heading5"/>
        <w:rPr>
          <w:rFonts w:hint="eastAsia"/>
        </w:rPr>
      </w:pPr>
      <w:r>
        <w:t>DEECA funding considerations</w:t>
      </w:r>
    </w:p>
    <w:p w:rsidR="00532DDE" w:rsidP="00532DDE" w:rsidRDefault="00532DDE" w14:paraId="32C2B391" w14:textId="77777777">
      <w:pPr>
        <w:pStyle w:val="BodyText"/>
      </w:pPr>
      <w:r>
        <w:t>Where DEECA considers an application better aligns with the eligibility criteria of a different Round 2 funding stream,</w:t>
      </w:r>
      <w:r w:rsidRPr="00471B2E">
        <w:t xml:space="preserve"> </w:t>
      </w:r>
      <w:r>
        <w:t>DEECA reserves the right to re-allocate applications between streams.</w:t>
      </w:r>
      <w:r w:rsidRPr="008A6449">
        <w:t xml:space="preserve"> </w:t>
      </w:r>
      <w:r>
        <w:t xml:space="preserve">For instance, if DEECA considers that an application under Stream 2 primarily offers network benefits rather than community benefits, DEECA may choose to assess the application against the Stream 1 eligibility criteria, including higher cash co-contribution. </w:t>
      </w:r>
    </w:p>
    <w:p w:rsidRPr="00CC4E52" w:rsidR="00532DDE" w:rsidP="00CC4E52" w:rsidRDefault="00532DDE" w14:paraId="3D29DA16" w14:textId="1523EC3F">
      <w:pPr>
        <w:pStyle w:val="BodyText"/>
      </w:pPr>
      <w:r>
        <w:t xml:space="preserve">DEECA will take a portfolio approach to selecting applications for funding, </w:t>
      </w:r>
      <w:proofErr w:type="gramStart"/>
      <w:r>
        <w:t>giving consideration to</w:t>
      </w:r>
      <w:proofErr w:type="gramEnd"/>
      <w:r>
        <w:t xml:space="preserve"> how each project will contribute to the 100</w:t>
      </w:r>
      <w:r w:rsidR="00D87FE1">
        <w:t xml:space="preserve"> Neighbourhood Batteries</w:t>
      </w:r>
      <w:r w:rsidR="00A727B6">
        <w:t xml:space="preserve"> </w:t>
      </w:r>
      <w:r>
        <w:t>Program outcomes. DEECA may choose not to fund an otherwise suitable application if the aims or outcomes of that application are the same as, or similar to, the aims and outcomes of a project that has previously been funded, or an application that DEECA is intending to fund under the 100</w:t>
      </w:r>
      <w:r w:rsidR="00D87FE1">
        <w:t xml:space="preserve"> Neighbourhood Batteries</w:t>
      </w:r>
      <w:r>
        <w:t xml:space="preserve"> Program, or another funding source. Such funding considerations may include, but are not limited to, geographic spread, proponent diversity, beneficiary diversity, and supply chain or market constraints to support installations in any given area.   </w:t>
      </w:r>
      <w:bookmarkStart w:name="_Toc139976601" w:id="99"/>
      <w:r>
        <w:br w:type="page"/>
      </w:r>
    </w:p>
    <w:p w:rsidRPr="0077611B" w:rsidR="00532DDE" w:rsidP="00532DDE" w:rsidRDefault="00532DDE" w14:paraId="09A0445A" w14:textId="66D27681">
      <w:pPr>
        <w:pStyle w:val="Heading1"/>
        <w:numPr>
          <w:ilvl w:val="0"/>
          <w:numId w:val="32"/>
        </w:numPr>
        <w:rPr>
          <w:rFonts w:hint="eastAsia"/>
        </w:rPr>
      </w:pPr>
      <w:bookmarkStart w:name="_Toc140214356" w:id="100"/>
      <w:bookmarkStart w:name="_Toc140214398" w:id="101"/>
      <w:bookmarkStart w:name="_Toc174452306" w:id="102"/>
      <w:r w:rsidRPr="0077611B">
        <w:t>Priorities for funding</w:t>
      </w:r>
      <w:bookmarkEnd w:id="81"/>
      <w:bookmarkEnd w:id="82"/>
      <w:bookmarkEnd w:id="100"/>
      <w:bookmarkEnd w:id="101"/>
      <w:bookmarkEnd w:id="102"/>
    </w:p>
    <w:bookmarkEnd w:id="99"/>
    <w:p w:rsidR="00532DDE" w:rsidP="00532DDE" w:rsidRDefault="00532DDE" w14:paraId="646AF9AC" w14:textId="77777777">
      <w:pPr>
        <w:pStyle w:val="BodyText"/>
      </w:pPr>
      <w:r w:rsidRPr="720BEE35" w:rsidR="00532DDE">
        <w:rPr>
          <w:b w:val="1"/>
          <w:bCs w:val="1"/>
        </w:rPr>
        <w:t>Under Streams 1 and 2</w:t>
      </w:r>
      <w:r w:rsidR="00532DDE">
        <w:rPr/>
        <w:t xml:space="preserve">, projects with one or more of the following attributes will be given priority: </w:t>
      </w:r>
    </w:p>
    <w:p w:rsidRPr="00E47D50" w:rsidR="002E50B8" w:rsidP="001C7C40" w:rsidRDefault="002E50B8" w14:paraId="37132679" w14:textId="7A8606DF">
      <w:pPr>
        <w:pStyle w:val="ListBullet"/>
        <w:numPr>
          <w:ilvl w:val="0"/>
          <w:numId w:val="22"/>
        </w:numPr>
      </w:pPr>
      <w:r w:rsidRPr="00E47D50">
        <w:t>delivering benefits to diverse communities</w:t>
      </w:r>
      <w:r w:rsidRPr="00E47D50" w:rsidR="005B40E7">
        <w:t>, low income and vulnerable households</w:t>
      </w:r>
    </w:p>
    <w:p w:rsidRPr="00E47D50" w:rsidR="00532DDE" w:rsidP="00532DDE" w:rsidRDefault="00532DDE" w14:paraId="51FAE60A" w14:textId="77777777">
      <w:pPr>
        <w:pStyle w:val="ListBullet"/>
        <w:numPr>
          <w:ilvl w:val="0"/>
          <w:numId w:val="22"/>
        </w:numPr>
      </w:pPr>
      <w:r w:rsidRPr="00E47D50">
        <w:t>delivering benefits to households with no access to solar PV generation, such as renters and apartment-dwellers</w:t>
      </w:r>
    </w:p>
    <w:p w:rsidRPr="00E47D50" w:rsidR="00532DDE" w:rsidP="00532DDE" w:rsidRDefault="00532DDE" w14:paraId="2157FAA8" w14:textId="77777777">
      <w:pPr>
        <w:pStyle w:val="ListBullet"/>
        <w:numPr>
          <w:ilvl w:val="0"/>
          <w:numId w:val="22"/>
        </w:numPr>
      </w:pPr>
      <w:r w:rsidRPr="00E47D50">
        <w:rPr>
          <w:rStyle w:val="ui-provider"/>
        </w:rPr>
        <w:t>contributing to completed or scheduled works that increase the electrification of the local community and/or the premises on which the battery is located</w:t>
      </w:r>
    </w:p>
    <w:p w:rsidRPr="00E47D50" w:rsidR="00532DDE" w:rsidP="00532DDE" w:rsidRDefault="00532DDE" w14:paraId="4737BD85" w14:textId="4A9BCACF">
      <w:pPr>
        <w:pStyle w:val="ListBullet"/>
        <w:numPr>
          <w:ilvl w:val="0"/>
          <w:numId w:val="22"/>
        </w:numPr>
      </w:pPr>
      <w:r w:rsidRPr="00E47D50">
        <w:t xml:space="preserve">demonstrating increased benefits for </w:t>
      </w:r>
      <w:r w:rsidRPr="00E47D50" w:rsidR="008C2BBB">
        <w:t>the local community</w:t>
      </w:r>
      <w:r w:rsidRPr="00E47D50">
        <w:t xml:space="preserve"> via a novel battery operational and/or commercial model</w:t>
      </w:r>
    </w:p>
    <w:p w:rsidRPr="00E47D50" w:rsidR="00532DDE" w:rsidP="00532DDE" w:rsidRDefault="00532DDE" w14:paraId="406E83E3" w14:textId="77777777">
      <w:pPr>
        <w:pStyle w:val="ListBullet"/>
        <w:numPr>
          <w:ilvl w:val="0"/>
          <w:numId w:val="22"/>
        </w:numPr>
      </w:pPr>
      <w:r w:rsidRPr="00E47D50">
        <w:t>located in network areas with poor reliability, particularly in regional areas where addition of a neighbourhood battery will increase energy reliability</w:t>
      </w:r>
    </w:p>
    <w:p w:rsidRPr="00E47D50" w:rsidR="00532DDE" w:rsidP="00532DDE" w:rsidRDefault="00532DDE" w14:paraId="6AC67CDF" w14:textId="77777777">
      <w:pPr>
        <w:pStyle w:val="ListBullet"/>
        <w:numPr>
          <w:ilvl w:val="0"/>
          <w:numId w:val="22"/>
        </w:numPr>
      </w:pPr>
      <w:r w:rsidRPr="00E47D50">
        <w:t>located in constrained networks with solar export limits where addition of a neighbourhood battery will reduce network constraints and increase local hosting capacity for solar</w:t>
      </w:r>
    </w:p>
    <w:p w:rsidRPr="00E47D50" w:rsidR="00532DDE" w:rsidP="00532DDE" w:rsidRDefault="00532DDE" w14:paraId="5BB155F2" w14:textId="77777777">
      <w:pPr>
        <w:pStyle w:val="ListBullet"/>
        <w:numPr>
          <w:ilvl w:val="0"/>
          <w:numId w:val="22"/>
        </w:numPr>
      </w:pPr>
      <w:r w:rsidRPr="00E47D50">
        <w:t>located within one or more of the 29 Local Government Areas (LGAs) committed to by the Victorian Government (see Appendix 1)</w:t>
      </w:r>
    </w:p>
    <w:p w:rsidRPr="00E47D50" w:rsidR="00D23B4D" w:rsidP="00532DDE" w:rsidRDefault="00D23B4D" w14:paraId="5B571B1D" w14:textId="6E8AB032">
      <w:pPr>
        <w:pStyle w:val="ListBullet"/>
        <w:numPr>
          <w:ilvl w:val="0"/>
          <w:numId w:val="22"/>
        </w:numPr>
      </w:pPr>
      <w:r w:rsidRPr="00E47D50">
        <w:t xml:space="preserve">located in areas that have not previously received funding from this Program </w:t>
      </w:r>
    </w:p>
    <w:p w:rsidRPr="00E47D50" w:rsidR="00532DDE" w:rsidP="00532DDE" w:rsidRDefault="00532DDE" w14:paraId="3D3B0426" w14:textId="77777777">
      <w:pPr>
        <w:pStyle w:val="ListBullet"/>
        <w:numPr>
          <w:ilvl w:val="0"/>
          <w:numId w:val="22"/>
        </w:numPr>
      </w:pPr>
      <w:r w:rsidRPr="00E47D50">
        <w:t>delivering a greater number of batteries and faster deployment timelines (delivery within FY 25-26 is preferred).</w:t>
      </w:r>
    </w:p>
    <w:p w:rsidR="00532DDE" w:rsidP="00532DDE" w:rsidRDefault="00532DDE" w14:paraId="1C1AFA7A" w14:textId="77777777">
      <w:pPr>
        <w:pStyle w:val="BodyText"/>
      </w:pPr>
    </w:p>
    <w:p w:rsidR="00532DDE" w:rsidP="00532DDE" w:rsidRDefault="00532DDE" w14:paraId="5207D789" w14:textId="77777777">
      <w:pPr>
        <w:pStyle w:val="BodyText"/>
      </w:pPr>
      <w:r w:rsidRPr="00E7491B">
        <w:rPr>
          <w:b/>
        </w:rPr>
        <w:t>Under Stream 3</w:t>
      </w:r>
      <w:r>
        <w:t xml:space="preserve">, projects with one or more of the following attributes will be given priority: </w:t>
      </w:r>
    </w:p>
    <w:p w:rsidR="00532DDE" w:rsidP="00532DDE" w:rsidRDefault="00532DDE" w14:paraId="11E48BF9" w14:textId="77777777">
      <w:pPr>
        <w:pStyle w:val="ListBullet"/>
        <w:numPr>
          <w:ilvl w:val="0"/>
          <w:numId w:val="22"/>
        </w:numPr>
      </w:pPr>
      <w:r>
        <w:t>high incidence of historical electricity outages (both frequency and duration)</w:t>
      </w:r>
    </w:p>
    <w:p w:rsidR="00532DDE" w:rsidP="00532DDE" w:rsidRDefault="00532DDE" w14:paraId="07DA83D6" w14:textId="77777777">
      <w:pPr>
        <w:pStyle w:val="ListBullet"/>
        <w:numPr>
          <w:ilvl w:val="0"/>
          <w:numId w:val="22"/>
        </w:numPr>
        <w:rPr>
          <w:rStyle w:val="ui-provider"/>
        </w:rPr>
      </w:pPr>
      <w:r>
        <w:rPr>
          <w:rStyle w:val="ui-provider"/>
        </w:rPr>
        <w:t>significant percentage of local population impacted by electricity outages</w:t>
      </w:r>
    </w:p>
    <w:p w:rsidR="00532DDE" w:rsidP="00532DDE" w:rsidRDefault="00532DDE" w14:paraId="65005AF1" w14:textId="77777777">
      <w:pPr>
        <w:pStyle w:val="ListBullet"/>
        <w:numPr>
          <w:ilvl w:val="0"/>
          <w:numId w:val="22"/>
        </w:numPr>
      </w:pPr>
      <w:r>
        <w:t>no or limited other</w:t>
      </w:r>
      <w:r w:rsidRPr="009E3FFC">
        <w:t xml:space="preserve"> </w:t>
      </w:r>
      <w:r>
        <w:t>local, publicly accessible, powered buildings available during electricity outages</w:t>
      </w:r>
    </w:p>
    <w:p w:rsidR="00532DDE" w:rsidP="00532DDE" w:rsidRDefault="00532DDE" w14:paraId="59ADC436" w14:textId="77777777">
      <w:pPr>
        <w:pStyle w:val="ListBullet"/>
        <w:numPr>
          <w:ilvl w:val="0"/>
          <w:numId w:val="22"/>
        </w:numPr>
      </w:pPr>
      <w:r>
        <w:t>located in network areas with poor reliability, particularly in regional areas where addition of a neighbourhood battery will increase energy reliability</w:t>
      </w:r>
    </w:p>
    <w:p w:rsidR="00532DDE" w:rsidP="00532DDE" w:rsidRDefault="00532DDE" w14:paraId="7A4D44B3" w14:textId="40B9905E">
      <w:pPr>
        <w:pStyle w:val="ListBullet"/>
        <w:numPr>
          <w:ilvl w:val="0"/>
          <w:numId w:val="22"/>
        </w:numPr>
      </w:pPr>
      <w:r>
        <w:t>vulnerability to extreme weather events likely to impact electricity infrastructure (e.g. storms, bushfires</w:t>
      </w:r>
      <w:r w:rsidR="003E35B4">
        <w:t>)</w:t>
      </w:r>
    </w:p>
    <w:p w:rsidR="00532DDE" w:rsidP="00532DDE" w:rsidRDefault="00532DDE" w14:paraId="01517540" w14:textId="77777777">
      <w:pPr>
        <w:pStyle w:val="ListBullet"/>
        <w:numPr>
          <w:ilvl w:val="0"/>
          <w:numId w:val="22"/>
        </w:numPr>
      </w:pPr>
      <w:r>
        <w:t>located within one or more of the 29 Local Government Areas (LGAs) committed to by the Victorian Government (see Appendix 1)</w:t>
      </w:r>
    </w:p>
    <w:p w:rsidR="00532DDE" w:rsidP="00532DDE" w:rsidRDefault="00532DDE" w14:paraId="1EC73C7C" w14:textId="4E82AAC4">
      <w:pPr>
        <w:pStyle w:val="ListBullet"/>
        <w:numPr>
          <w:ilvl w:val="0"/>
          <w:numId w:val="22"/>
        </w:numPr>
      </w:pPr>
      <w:r>
        <w:t>delivering a greater number of batteries and faster deployment timelines (delivery within FY 25-26 is preferred).</w:t>
      </w:r>
      <w:r>
        <w:br/>
      </w:r>
    </w:p>
    <w:p w:rsidR="00532DDE" w:rsidP="00532DDE" w:rsidRDefault="00532DDE" w14:paraId="5C6816B2" w14:textId="2038D2EB">
      <w:pPr>
        <w:pStyle w:val="Heading1"/>
        <w:numPr>
          <w:ilvl w:val="0"/>
          <w:numId w:val="32"/>
        </w:numPr>
        <w:rPr>
          <w:rFonts w:hint="eastAsia"/>
        </w:rPr>
      </w:pPr>
      <w:bookmarkStart w:name="_Toc505345231" w:id="103"/>
      <w:bookmarkStart w:name="_Toc505345268" w:id="104"/>
      <w:bookmarkStart w:name="_Toc505782511" w:id="105"/>
      <w:bookmarkStart w:name="_Toc505863729" w:id="106"/>
      <w:bookmarkStart w:name="_Toc139976602" w:id="107"/>
      <w:bookmarkStart w:name="_Toc140214357" w:id="108"/>
      <w:bookmarkStart w:name="_Toc140214399" w:id="109"/>
      <w:bookmarkStart w:name="_Toc174452307" w:id="110"/>
      <w:r>
        <w:t>What will not be funded?</w:t>
      </w:r>
      <w:bookmarkEnd w:id="103"/>
      <w:bookmarkEnd w:id="104"/>
      <w:bookmarkEnd w:id="105"/>
      <w:bookmarkEnd w:id="106"/>
      <w:bookmarkEnd w:id="107"/>
      <w:bookmarkEnd w:id="108"/>
      <w:bookmarkEnd w:id="109"/>
      <w:bookmarkEnd w:id="110"/>
    </w:p>
    <w:p w:rsidR="00532DDE" w:rsidP="00532DDE" w:rsidRDefault="00532DDE" w14:paraId="203B869A" w14:textId="77777777">
      <w:pPr>
        <w:pStyle w:val="BodyText"/>
      </w:pPr>
      <w:r>
        <w:t>Applications seeking funding for any of the following activities</w:t>
      </w:r>
      <w:r w:rsidRPr="00C06CD8">
        <w:rPr>
          <w:b/>
        </w:rPr>
        <w:t xml:space="preserve"> will be deemed ineligible</w:t>
      </w:r>
      <w:r>
        <w:t xml:space="preserve"> and not assessed for funding. The 100 Neighbourhood Batteries Program will not fund the following activities:</w:t>
      </w:r>
    </w:p>
    <w:p w:rsidR="00532DDE" w:rsidP="00532DDE" w:rsidRDefault="00532DDE" w14:paraId="26A796EA" w14:textId="77777777">
      <w:pPr>
        <w:pStyle w:val="ListBullet"/>
        <w:numPr>
          <w:ilvl w:val="0"/>
          <w:numId w:val="23"/>
        </w:numPr>
      </w:pPr>
      <w:r>
        <w:t>business as usual costs, including salaries and wages for personnel</w:t>
      </w:r>
      <w:r w:rsidRPr="0033727E">
        <w:rPr>
          <w:i/>
          <w:iCs/>
        </w:rPr>
        <w:t xml:space="preserve"> not</w:t>
      </w:r>
      <w:r>
        <w:t xml:space="preserve"> employed directly on the project </w:t>
      </w:r>
    </w:p>
    <w:p w:rsidR="00532DDE" w:rsidP="00532DDE" w:rsidRDefault="00532DDE" w14:paraId="0655681A" w14:textId="77777777">
      <w:pPr>
        <w:pStyle w:val="ListBullet"/>
        <w:numPr>
          <w:ilvl w:val="0"/>
          <w:numId w:val="23"/>
        </w:numPr>
      </w:pPr>
      <w:r>
        <w:t xml:space="preserve">routine or ongoing maintenance activities, including but not limited to, operational and/or maintenance costs of running a neighbourhood battery </w:t>
      </w:r>
    </w:p>
    <w:p w:rsidR="00532DDE" w:rsidP="00532DDE" w:rsidRDefault="00532DDE" w14:paraId="15875FCD" w14:textId="77777777">
      <w:pPr>
        <w:pStyle w:val="ListBullet"/>
        <w:numPr>
          <w:ilvl w:val="0"/>
          <w:numId w:val="23"/>
        </w:numPr>
      </w:pPr>
      <w:r>
        <w:t>land acquisition and related expenses</w:t>
      </w:r>
    </w:p>
    <w:p w:rsidR="00532DDE" w:rsidP="00532DDE" w:rsidRDefault="00532DDE" w14:paraId="0572F15A" w14:textId="77777777">
      <w:pPr>
        <w:pStyle w:val="ListBullet"/>
        <w:numPr>
          <w:ilvl w:val="0"/>
          <w:numId w:val="23"/>
        </w:numPr>
      </w:pPr>
      <w:r>
        <w:t>expenditure on other projects</w:t>
      </w:r>
    </w:p>
    <w:p w:rsidR="00532DDE" w:rsidP="00532DDE" w:rsidRDefault="00532DDE" w14:paraId="25A1ADD0" w14:textId="77777777">
      <w:pPr>
        <w:pStyle w:val="ListBullet"/>
        <w:numPr>
          <w:ilvl w:val="0"/>
          <w:numId w:val="23"/>
        </w:numPr>
      </w:pPr>
      <w:r>
        <w:t>projects that have already commenced construction</w:t>
      </w:r>
    </w:p>
    <w:p w:rsidR="00532DDE" w:rsidP="00532DDE" w:rsidRDefault="00532DDE" w14:paraId="4695CD2B" w14:textId="77777777">
      <w:pPr>
        <w:pStyle w:val="ListBullet"/>
        <w:numPr>
          <w:ilvl w:val="0"/>
          <w:numId w:val="23"/>
        </w:numPr>
      </w:pPr>
      <w:r>
        <w:t>where duplicate services are in operation or planned for in a targeted community</w:t>
      </w:r>
    </w:p>
    <w:p w:rsidRPr="00B20541" w:rsidR="00532DDE" w:rsidP="00532DDE" w:rsidRDefault="00532DDE" w14:paraId="7BECC4D5" w14:textId="77777777">
      <w:pPr>
        <w:pStyle w:val="ListBullet"/>
        <w:numPr>
          <w:ilvl w:val="0"/>
          <w:numId w:val="23"/>
        </w:numPr>
      </w:pPr>
      <w:r>
        <w:t xml:space="preserve">the use of any new or nascent technologies that are lower than Technology Readiness Level (TRL) 9 (See </w:t>
      </w:r>
      <w:hyperlink w:history="1" r:id="rId45">
        <w:r w:rsidRPr="00282B17">
          <w:rPr>
            <w:rStyle w:val="Hyperlink"/>
          </w:rPr>
          <w:t>arena.gov.au/assets/2014/02/Technology-Readiness-Levels.pdf</w:t>
        </w:r>
      </w:hyperlink>
      <w:r>
        <w:t>)</w:t>
      </w:r>
    </w:p>
    <w:p w:rsidR="00532DDE" w:rsidP="00532DDE" w:rsidRDefault="00532DDE" w14:paraId="454813E4" w14:textId="77777777">
      <w:pPr>
        <w:pStyle w:val="ListBullet"/>
        <w:numPr>
          <w:ilvl w:val="0"/>
          <w:numId w:val="23"/>
        </w:numPr>
      </w:pPr>
      <w:r>
        <w:t>feasibility studies or business cases</w:t>
      </w:r>
    </w:p>
    <w:p w:rsidR="00532DDE" w:rsidP="00532DDE" w:rsidRDefault="00532DDE" w14:paraId="792FFD0C" w14:textId="77777777">
      <w:pPr>
        <w:pStyle w:val="ListBullet"/>
        <w:numPr>
          <w:ilvl w:val="0"/>
          <w:numId w:val="23"/>
        </w:numPr>
      </w:pPr>
      <w:r>
        <w:t xml:space="preserve">projects that do not include installation of a neighbourhood battery </w:t>
      </w:r>
    </w:p>
    <w:p w:rsidRPr="00793EEA" w:rsidR="00532DDE" w:rsidP="00532DDE" w:rsidRDefault="00532DDE" w14:paraId="410BB2CA" w14:textId="77777777">
      <w:pPr>
        <w:pStyle w:val="ListBullet"/>
        <w:numPr>
          <w:ilvl w:val="0"/>
          <w:numId w:val="23"/>
        </w:numPr>
        <w:rPr>
          <w:b/>
          <w:bCs/>
        </w:rPr>
      </w:pPr>
      <w:r>
        <w:t xml:space="preserve">projects that do not include integration of new or existing solar PV </w:t>
      </w:r>
      <w:r w:rsidRPr="00793EEA">
        <w:rPr>
          <w:b/>
          <w:bCs/>
        </w:rPr>
        <w:t>– applies to Stream 3 only</w:t>
      </w:r>
    </w:p>
    <w:p w:rsidR="00532DDE" w:rsidP="00532DDE" w:rsidRDefault="00532DDE" w14:paraId="78D6CBEB" w14:textId="77777777">
      <w:pPr>
        <w:pStyle w:val="ListBullet"/>
        <w:numPr>
          <w:ilvl w:val="0"/>
          <w:numId w:val="23"/>
        </w:numPr>
      </w:pPr>
      <w:r>
        <w:t xml:space="preserve">installation, operation or maintenance of generation technologies (e.g. solar panels, diesel generators) – </w:t>
      </w:r>
      <w:r w:rsidRPr="00391717">
        <w:rPr>
          <w:b/>
        </w:rPr>
        <w:t>applies to Streams 1 and 2 only</w:t>
      </w:r>
    </w:p>
    <w:p w:rsidR="00532DDE" w:rsidP="00532DDE" w:rsidRDefault="00532DDE" w14:paraId="6359DCB9" w14:textId="77777777">
      <w:pPr>
        <w:pStyle w:val="ListBullet"/>
        <w:numPr>
          <w:ilvl w:val="0"/>
          <w:numId w:val="23"/>
        </w:numPr>
      </w:pPr>
      <w:r>
        <w:t>activities located outside the State of Victoria.</w:t>
      </w:r>
    </w:p>
    <w:p w:rsidR="00532DDE" w:rsidP="00532DDE" w:rsidRDefault="00532DDE" w14:paraId="097583D8" w14:textId="77777777">
      <w:pPr>
        <w:pStyle w:val="BodyText"/>
      </w:pPr>
      <w:bookmarkStart w:name="_Toc505782513" w:id="111"/>
      <w:bookmarkStart w:name="_Toc505863731" w:id="112"/>
      <w:bookmarkStart w:name="_Toc139976603" w:id="113"/>
      <w:r>
        <w:br w:type="page"/>
      </w:r>
    </w:p>
    <w:p w:rsidR="00532DDE" w:rsidP="00532DDE" w:rsidRDefault="00532DDE" w14:paraId="7C4FB8C0" w14:textId="237F2EAE">
      <w:pPr>
        <w:pStyle w:val="Heading1"/>
        <w:numPr>
          <w:ilvl w:val="0"/>
          <w:numId w:val="32"/>
        </w:numPr>
        <w:rPr>
          <w:rFonts w:hint="eastAsia"/>
        </w:rPr>
      </w:pPr>
      <w:bookmarkStart w:name="_Toc140214358" w:id="114"/>
      <w:bookmarkStart w:name="_Toc140214400" w:id="115"/>
      <w:bookmarkStart w:name="_Toc174452308" w:id="116"/>
      <w:r>
        <w:t>What are the assessment criteria?</w:t>
      </w:r>
      <w:bookmarkEnd w:id="111"/>
      <w:bookmarkEnd w:id="112"/>
      <w:bookmarkEnd w:id="113"/>
      <w:bookmarkEnd w:id="114"/>
      <w:bookmarkEnd w:id="115"/>
      <w:bookmarkEnd w:id="116"/>
    </w:p>
    <w:p w:rsidR="00532DDE" w:rsidP="00532DDE" w:rsidRDefault="00532DDE" w14:paraId="196FA24D" w14:textId="77777777">
      <w:pPr>
        <w:pStyle w:val="BodyText"/>
      </w:pPr>
      <w:r>
        <w:t>Applications are first checked for eligibility to make sure that the Applicant and their activities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4A0" w:firstRow="1" w:lastRow="0" w:firstColumn="1" w:lastColumn="0" w:noHBand="0" w:noVBand="1"/>
      </w:tblPr>
      <w:tblGrid>
        <w:gridCol w:w="2694"/>
        <w:gridCol w:w="1135"/>
        <w:gridCol w:w="5810"/>
      </w:tblGrid>
      <w:tr w:rsidRPr="008C6C4C" w:rsidR="00532DDE" w:rsidTr="007635A9" w14:paraId="693E8A81"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7" w:type="pct"/>
            <w:tcBorders>
              <w:bottom w:val="single" w:color="auto" w:sz="4" w:space="0"/>
            </w:tcBorders>
          </w:tcPr>
          <w:p w:rsidRPr="008C6C4C" w:rsidR="00532DDE" w:rsidP="007635A9" w:rsidRDefault="00532DDE" w14:paraId="6AB223E2" w14:textId="77777777">
            <w:pPr>
              <w:pStyle w:val="TableHeadingLeft"/>
            </w:pPr>
            <w:r w:rsidRPr="00F63925">
              <w:t>Criteria</w:t>
            </w:r>
            <w:r w:rsidRPr="00F63925">
              <w:tab/>
            </w:r>
          </w:p>
        </w:tc>
        <w:tc>
          <w:tcPr>
            <w:tcW w:w="589" w:type="pct"/>
          </w:tcPr>
          <w:p w:rsidRPr="008C6C4C" w:rsidR="00532DDE" w:rsidP="007635A9" w:rsidRDefault="00532DDE" w14:paraId="4F1792FB" w14:textId="77777777">
            <w:pPr>
              <w:pStyle w:val="TableHeadingLeft"/>
              <w:cnfStyle w:val="100000000000" w:firstRow="1" w:lastRow="0" w:firstColumn="0" w:lastColumn="0" w:oddVBand="0" w:evenVBand="0" w:oddHBand="0" w:evenHBand="0" w:firstRowFirstColumn="0" w:firstRowLastColumn="0" w:lastRowFirstColumn="0" w:lastRowLastColumn="0"/>
            </w:pPr>
            <w:r w:rsidRPr="00F63925">
              <w:t>Weighting</w:t>
            </w:r>
          </w:p>
        </w:tc>
        <w:tc>
          <w:tcPr>
            <w:tcW w:w="3014" w:type="pct"/>
          </w:tcPr>
          <w:p w:rsidRPr="008C6C4C" w:rsidR="00532DDE" w:rsidP="007635A9" w:rsidRDefault="00532DDE" w14:paraId="566E8704" w14:textId="77777777">
            <w:pPr>
              <w:pStyle w:val="TableHeadingLeft"/>
              <w:cnfStyle w:val="100000000000" w:firstRow="1" w:lastRow="0" w:firstColumn="0" w:lastColumn="0" w:oddVBand="0" w:evenVBand="0" w:oddHBand="0" w:evenHBand="0" w:firstRowFirstColumn="0" w:firstRowLastColumn="0" w:lastRowFirstColumn="0" w:lastRowLastColumn="0"/>
            </w:pPr>
            <w:r w:rsidRPr="00F63925">
              <w:t>Requirements</w:t>
            </w:r>
          </w:p>
        </w:tc>
      </w:tr>
      <w:tr w:rsidRPr="008C6C4C" w:rsidR="00532DDE" w:rsidTr="007635A9" w14:paraId="75162723" w14:textId="77777777">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color="auto" w:sz="4" w:space="0"/>
            </w:tcBorders>
            <w:shd w:val="clear" w:color="auto" w:fill="E8E8E8" w:themeFill="background2"/>
          </w:tcPr>
          <w:p w:rsidRPr="008C6C4C" w:rsidR="00532DDE" w:rsidP="007635A9" w:rsidRDefault="00532DDE" w14:paraId="1F545FD7" w14:textId="77777777">
            <w:pPr>
              <w:pStyle w:val="TableTextLeftBold"/>
            </w:pPr>
            <w:r>
              <w:t>A</w:t>
            </w:r>
            <w:r w:rsidRPr="002724E2">
              <w:t>lign</w:t>
            </w:r>
            <w:r>
              <w:t>ment</w:t>
            </w:r>
            <w:r w:rsidRPr="002724E2">
              <w:t xml:space="preserve"> with the intended outcomes of the 100 Neighbourhood Batter</w:t>
            </w:r>
            <w:r>
              <w:t>ies</w:t>
            </w:r>
            <w:r w:rsidRPr="002724E2">
              <w:t xml:space="preserve"> </w:t>
            </w:r>
            <w:r>
              <w:t>P</w:t>
            </w:r>
            <w:r w:rsidRPr="002724E2">
              <w:t>rogram</w:t>
            </w:r>
          </w:p>
        </w:tc>
        <w:tc>
          <w:tcPr>
            <w:tcW w:w="589" w:type="pct"/>
          </w:tcPr>
          <w:p w:rsidRPr="008C6C4C" w:rsidR="00532DDE" w:rsidP="007635A9" w:rsidRDefault="00532DDE" w14:paraId="02ED80F1" w14:textId="77777777">
            <w:pPr>
              <w:pStyle w:val="TableTextCentre"/>
              <w:cnfStyle w:val="000000000000" w:firstRow="0" w:lastRow="0" w:firstColumn="0" w:lastColumn="0" w:oddVBand="0" w:evenVBand="0" w:oddHBand="0" w:evenHBand="0" w:firstRowFirstColumn="0" w:firstRowLastColumn="0" w:lastRowFirstColumn="0" w:lastRowLastColumn="0"/>
            </w:pPr>
            <w:r>
              <w:t>30</w:t>
            </w:r>
            <w:r w:rsidRPr="002724E2">
              <w:t>%</w:t>
            </w:r>
          </w:p>
        </w:tc>
        <w:tc>
          <w:tcPr>
            <w:tcW w:w="3014" w:type="pct"/>
          </w:tcPr>
          <w:p w:rsidRPr="002724E2" w:rsidR="00532DDE" w:rsidP="007635A9" w:rsidRDefault="00532DDE" w14:paraId="6C785C1D" w14:textId="77777777">
            <w:pPr>
              <w:pStyle w:val="TableTextLeft"/>
              <w:cnfStyle w:val="000000000000" w:firstRow="0" w:lastRow="0" w:firstColumn="0" w:lastColumn="0" w:oddVBand="0" w:evenVBand="0" w:oddHBand="0" w:evenHBand="0" w:firstRowFirstColumn="0" w:firstRowLastColumn="0" w:lastRowFirstColumn="0" w:lastRowLastColumn="0"/>
            </w:pPr>
            <w:r w:rsidRPr="002724E2">
              <w:t>Applicants are required to describe</w:t>
            </w:r>
            <w:r>
              <w:t xml:space="preserve"> </w:t>
            </w:r>
            <w:r w:rsidRPr="002724E2">
              <w:t>how the project will contribute to the intended outcomes of the program including:</w:t>
            </w:r>
          </w:p>
          <w:p w:rsidRPr="002724E2" w:rsidR="00532DDE" w:rsidP="00532DDE" w:rsidRDefault="00532DDE" w14:paraId="6072B813"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benefits from local renewable energy and energy storage are passed on to consumers, including lower</w:t>
            </w:r>
            <w:r>
              <w:t>ing</w:t>
            </w:r>
            <w:r w:rsidRPr="002724E2">
              <w:t xml:space="preserve"> household energy bills</w:t>
            </w:r>
            <w:r>
              <w:t xml:space="preserve"> </w:t>
            </w:r>
          </w:p>
          <w:p w:rsidR="00532DDE" w:rsidP="00532DDE" w:rsidRDefault="00532DDE" w14:paraId="2C0CA544"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increased energy reliability</w:t>
            </w:r>
          </w:p>
          <w:p w:rsidRPr="002724E2" w:rsidR="00532DDE" w:rsidP="00532DDE" w:rsidRDefault="00532DDE" w14:paraId="7C2CFEE9"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increased energy resilience</w:t>
            </w:r>
          </w:p>
          <w:p w:rsidRPr="002724E2" w:rsidR="00532DDE" w:rsidP="00532DDE" w:rsidRDefault="00532DDE" w14:paraId="653C2F59"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reduced costs of network upgrades</w:t>
            </w:r>
          </w:p>
          <w:p w:rsidRPr="002724E2" w:rsidR="00532DDE" w:rsidP="00532DDE" w:rsidRDefault="00532DDE" w14:paraId="50F1492A"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communities feel they are personally contributing to Victoria’s energy transition</w:t>
            </w:r>
          </w:p>
          <w:p w:rsidR="00532DDE" w:rsidP="00532DDE" w:rsidRDefault="00532DDE" w14:paraId="5390B64F"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scaled up delivery of operational models for neighbourhood-scale batteries.</w:t>
            </w:r>
          </w:p>
          <w:p w:rsidR="00532DDE" w:rsidP="007635A9" w:rsidRDefault="00532DDE" w14:paraId="71AEDDAC" w14:textId="77777777">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BB7E57">
              <w:rPr>
                <w:b/>
              </w:rPr>
              <w:t xml:space="preserve">Applicants </w:t>
            </w:r>
            <w:r w:rsidRPr="00C34347">
              <w:rPr>
                <w:b/>
                <w:bCs/>
              </w:rPr>
              <w:t xml:space="preserve">must </w:t>
            </w:r>
            <w:r w:rsidRPr="00BB7E57">
              <w:rPr>
                <w:b/>
              </w:rPr>
              <w:t xml:space="preserve">provide a </w:t>
            </w:r>
            <w:r w:rsidRPr="00BB7E57">
              <w:rPr>
                <w:b/>
                <w:i/>
              </w:rPr>
              <w:t>quantification</w:t>
            </w:r>
            <w:r w:rsidRPr="00BB7E57">
              <w:rPr>
                <w:b/>
              </w:rPr>
              <w:t xml:space="preserve"> of the community and/or network benefits expected to be delivered by their project over the lifetime of the battery</w:t>
            </w:r>
            <w:r>
              <w:t xml:space="preserve">. Applicants must </w:t>
            </w:r>
            <w:r w:rsidRPr="002724E2">
              <w:t>identify all assumptions underpinning their calculations</w:t>
            </w:r>
            <w:r>
              <w:rPr>
                <w:rStyle w:val="FootnoteReference"/>
                <w:sz w:val="18"/>
                <w:szCs w:val="18"/>
              </w:rPr>
              <w:footnoteReference w:id="2"/>
            </w:r>
            <w:r w:rsidRPr="002724E2">
              <w:t xml:space="preserve">. </w:t>
            </w:r>
          </w:p>
          <w:p w:rsidRPr="008C6C4C" w:rsidR="00532DDE" w:rsidP="007635A9" w:rsidRDefault="00532DDE" w14:paraId="5C7AFBAE" w14:textId="77777777">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2724E2">
              <w:t xml:space="preserve">Applicants should identify which (if any) of the priorities for funding listed in section </w:t>
            </w:r>
            <w:r>
              <w:t>5</w:t>
            </w:r>
            <w:r w:rsidRPr="002724E2">
              <w:t xml:space="preserve"> of the Application Guidelines would be addressed by the project and how they will be addressed. </w:t>
            </w:r>
          </w:p>
        </w:tc>
      </w:tr>
      <w:tr w:rsidRPr="008C6C4C" w:rsidR="00532DDE" w:rsidTr="007635A9" w14:paraId="6A270F62" w14:textId="77777777">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color="auto" w:sz="4" w:space="0"/>
            </w:tcBorders>
            <w:shd w:val="clear" w:color="auto" w:fill="E8E8E8" w:themeFill="background2"/>
          </w:tcPr>
          <w:p w:rsidRPr="008C6C4C" w:rsidR="00532DDE" w:rsidP="007635A9" w:rsidRDefault="00532DDE" w14:paraId="6DE85D40" w14:textId="77777777">
            <w:pPr>
              <w:pStyle w:val="TableTextLeftBold"/>
            </w:pPr>
            <w:r>
              <w:t xml:space="preserve">Applicant capability and capacity </w:t>
            </w:r>
          </w:p>
        </w:tc>
        <w:tc>
          <w:tcPr>
            <w:tcW w:w="589" w:type="pct"/>
          </w:tcPr>
          <w:p w:rsidRPr="008C6C4C" w:rsidR="00532DDE" w:rsidP="007635A9" w:rsidRDefault="00532DDE" w14:paraId="064E640D" w14:textId="77777777">
            <w:pPr>
              <w:pStyle w:val="TableTextCentre"/>
              <w:cnfStyle w:val="000000000000" w:firstRow="0" w:lastRow="0" w:firstColumn="0" w:lastColumn="0" w:oddVBand="0" w:evenVBand="0" w:oddHBand="0" w:evenHBand="0" w:firstRowFirstColumn="0" w:firstRowLastColumn="0" w:lastRowFirstColumn="0" w:lastRowLastColumn="0"/>
            </w:pPr>
            <w:r w:rsidRPr="006712B2">
              <w:t>2</w:t>
            </w:r>
            <w:r>
              <w:t>0</w:t>
            </w:r>
            <w:r w:rsidRPr="006712B2">
              <w:t>%</w:t>
            </w:r>
          </w:p>
        </w:tc>
        <w:tc>
          <w:tcPr>
            <w:tcW w:w="3014" w:type="pct"/>
          </w:tcPr>
          <w:p w:rsidRPr="006712B2" w:rsidR="00532DDE" w:rsidP="007635A9" w:rsidRDefault="00532DDE" w14:paraId="08610DAF" w14:textId="77777777">
            <w:pPr>
              <w:pStyle w:val="TableTextLeft"/>
              <w:cnfStyle w:val="000000000000" w:firstRow="0" w:lastRow="0" w:firstColumn="0" w:lastColumn="0" w:oddVBand="0" w:evenVBand="0" w:oddHBand="0" w:evenHBand="0" w:firstRowFirstColumn="0" w:firstRowLastColumn="0" w:lastRowFirstColumn="0" w:lastRowLastColumn="0"/>
            </w:pPr>
            <w:r w:rsidRPr="006712B2">
              <w:t>Applicants are required to:</w:t>
            </w:r>
          </w:p>
          <w:p w:rsidRPr="006712B2" w:rsidR="00532DDE" w:rsidP="00532DDE" w:rsidRDefault="00532DDE" w14:paraId="0E56A694"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 xml:space="preserve">list key project partners and the proposed roles and responsibilities during the project and over the lifetime of the battery </w:t>
            </w:r>
            <w:r>
              <w:t>of both the Applicant and the project partners.</w:t>
            </w:r>
          </w:p>
          <w:p w:rsidRPr="006712B2" w:rsidR="00532DDE" w:rsidP="00532DDE" w:rsidRDefault="00532DDE" w14:paraId="2D41317E"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 xml:space="preserve">provide details of the full-time </w:t>
            </w:r>
            <w:r>
              <w:t xml:space="preserve">equivalent (FTE) and </w:t>
            </w:r>
            <w:r w:rsidRPr="006712B2">
              <w:t xml:space="preserve">remuneration </w:t>
            </w:r>
            <w:r>
              <w:t>for each role</w:t>
            </w:r>
            <w:r w:rsidRPr="006712B2">
              <w:t>.</w:t>
            </w:r>
          </w:p>
          <w:p w:rsidRPr="006712B2" w:rsidR="00532DDE" w:rsidP="00532DDE" w:rsidRDefault="00532DDE" w14:paraId="39146B51"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describe the skills and experience of individual personnel and project partners</w:t>
            </w:r>
          </w:p>
          <w:p w:rsidRPr="006712B2" w:rsidR="00532DDE" w:rsidP="00532DDE" w:rsidRDefault="00532DDE" w14:paraId="5F65D346"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provide letter(s) of support from project partners</w:t>
            </w:r>
            <w:r>
              <w:t>, including Aboriginal businesses and Traditional Owners where appropriate</w:t>
            </w:r>
          </w:p>
          <w:p w:rsidRPr="008C6C4C" w:rsidR="00532DDE" w:rsidP="00532DDE" w:rsidRDefault="00532DDE" w14:paraId="6066FDE4"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where a grid connection agreement will be required, provide a letter of support from the DSNP that includes, but i</w:t>
            </w:r>
            <w:r>
              <w:t>s</w:t>
            </w:r>
            <w:r w:rsidRPr="006712B2">
              <w:t xml:space="preserve"> not limited to, the size and location(s) of the battery(s).</w:t>
            </w:r>
          </w:p>
        </w:tc>
      </w:tr>
      <w:tr w:rsidRPr="008C6C4C" w:rsidR="00532DDE" w:rsidTr="007635A9" w14:paraId="76FE3A79" w14:textId="77777777">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color="auto" w:sz="4" w:space="0"/>
            </w:tcBorders>
            <w:shd w:val="clear" w:color="auto" w:fill="E8E8E8" w:themeFill="background2"/>
          </w:tcPr>
          <w:p w:rsidRPr="008C6C4C" w:rsidR="00532DDE" w:rsidP="007635A9" w:rsidRDefault="00532DDE" w14:paraId="77861098" w14:textId="77777777">
            <w:pPr>
              <w:pStyle w:val="TableTextLeftBold"/>
            </w:pPr>
            <w:r>
              <w:t>Project business case</w:t>
            </w:r>
          </w:p>
        </w:tc>
        <w:tc>
          <w:tcPr>
            <w:tcW w:w="589" w:type="pct"/>
          </w:tcPr>
          <w:p w:rsidRPr="008C6C4C" w:rsidR="00532DDE" w:rsidP="007635A9" w:rsidRDefault="00532DDE" w14:paraId="6D3789EE" w14:textId="77777777">
            <w:pPr>
              <w:pStyle w:val="TableTextCentre"/>
              <w:cnfStyle w:val="000000000000" w:firstRow="0" w:lastRow="0" w:firstColumn="0" w:lastColumn="0" w:oddVBand="0" w:evenVBand="0" w:oddHBand="0" w:evenHBand="0" w:firstRowFirstColumn="0" w:firstRowLastColumn="0" w:lastRowFirstColumn="0" w:lastRowLastColumn="0"/>
            </w:pPr>
            <w:r>
              <w:t>30</w:t>
            </w:r>
            <w:r w:rsidRPr="00A53950">
              <w:t>%</w:t>
            </w:r>
          </w:p>
        </w:tc>
        <w:tc>
          <w:tcPr>
            <w:tcW w:w="3014" w:type="pct"/>
          </w:tcPr>
          <w:p w:rsidRPr="00A53950" w:rsidR="00532DDE" w:rsidP="007635A9" w:rsidRDefault="00532DDE" w14:paraId="06B37343" w14:textId="77777777">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describe the project design and deliverables including:</w:t>
            </w:r>
          </w:p>
          <w:p w:rsidRPr="00A53950" w:rsidR="00532DDE" w:rsidP="00532DDE" w:rsidRDefault="00532DDE" w14:paraId="2D59984C"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provision of a detailed Project Plan containing:</w:t>
            </w:r>
          </w:p>
          <w:p w:rsidRPr="00A53950" w:rsidR="00532DDE" w:rsidP="00532DDE" w:rsidRDefault="00532DDE" w14:paraId="613475F9"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summary of the project, including description of the proposed technology type, size and location of the neighbourhood battery(s)</w:t>
            </w:r>
          </w:p>
          <w:p w:rsidRPr="00A53950" w:rsidR="00532DDE" w:rsidP="00532DDE" w:rsidRDefault="00532DDE" w14:paraId="349EAD8C"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project schedule outlining key milestones, delivery dates and dependencies</w:t>
            </w:r>
          </w:p>
          <w:p w:rsidRPr="00A53950" w:rsidR="00532DDE" w:rsidP="00532DDE" w:rsidRDefault="00532DDE" w14:paraId="46749067"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timeline for the project, including key milestones</w:t>
            </w:r>
          </w:p>
          <w:p w:rsidRPr="00A53950" w:rsidR="00532DDE" w:rsidP="00532DDE" w:rsidRDefault="00532DDE" w14:paraId="00D49045"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a map showing the site</w:t>
            </w:r>
            <w:r>
              <w:t>(s)</w:t>
            </w:r>
            <w:r w:rsidRPr="00A53950">
              <w:t xml:space="preserve"> where the neighbourhood battery(s) would be installed </w:t>
            </w:r>
          </w:p>
          <w:p w:rsidRPr="00A53950" w:rsidR="00532DDE" w:rsidP="00532DDE" w:rsidRDefault="00532DDE" w14:paraId="75AF5A2A"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status of grid connection applications (if applicable)</w:t>
            </w:r>
          </w:p>
          <w:p w:rsidRPr="00A53950" w:rsidR="00532DDE" w:rsidP="00532DDE" w:rsidRDefault="00532DDE" w14:paraId="6322F8D0"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status of land access for the proposed project location(s) (if applicable)</w:t>
            </w:r>
          </w:p>
          <w:p w:rsidRPr="00A53950" w:rsidR="00532DDE" w:rsidP="00532DDE" w:rsidRDefault="00532DDE" w14:paraId="4FB03D2C"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details on the proposed operations and maintenance regime for the lifetime of the battery</w:t>
            </w:r>
            <w:r>
              <w:t>(s)</w:t>
            </w:r>
          </w:p>
          <w:p w:rsidRPr="00A53950" w:rsidR="00532DDE" w:rsidP="00532DDE" w:rsidRDefault="00532DDE" w14:paraId="37279342"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details on your proposed battery safety plan including steps to prevent and manage fire risk </w:t>
            </w:r>
          </w:p>
          <w:p w:rsidRPr="00A53950" w:rsidR="00532DDE" w:rsidP="00532DDE" w:rsidRDefault="00532DDE" w14:paraId="04490F64"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your plan to manage decommissioning and disposal of the </w:t>
            </w:r>
            <w:r>
              <w:t>neighbourhood</w:t>
            </w:r>
            <w:r w:rsidRPr="00A53950">
              <w:t xml:space="preserve"> battery</w:t>
            </w:r>
            <w:r>
              <w:t>(s)</w:t>
            </w:r>
            <w:r w:rsidRPr="00A53950">
              <w:t xml:space="preserve"> at the end of its</w:t>
            </w:r>
            <w:r>
              <w:t>/their</w:t>
            </w:r>
            <w:r w:rsidRPr="00A53950">
              <w:t xml:space="preserve"> operational life.</w:t>
            </w:r>
          </w:p>
          <w:p w:rsidRPr="00A53950" w:rsidR="00532DDE" w:rsidP="00532DDE" w:rsidRDefault="00532DDE" w14:paraId="01E01C97"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work already undertaken with the community and your plan to seek input from community</w:t>
            </w:r>
            <w:r>
              <w:t xml:space="preserve"> and Traditional Owners</w:t>
            </w:r>
            <w:r w:rsidRPr="00A53950">
              <w:t xml:space="preserve"> on how your project provides local benefit, how they can be involved</w:t>
            </w:r>
            <w:r>
              <w:t>/partnered with</w:t>
            </w:r>
            <w:r w:rsidRPr="00A53950">
              <w:t>, notification of construction periods or any other relevant information</w:t>
            </w:r>
          </w:p>
          <w:p w:rsidRPr="00A53950" w:rsidR="00532DDE" w:rsidP="00532DDE" w:rsidRDefault="00532DDE" w14:paraId="0DB5753F"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outline of key risks and approach to management and mitigation, including completed project risk register </w:t>
            </w:r>
          </w:p>
          <w:p w:rsidRPr="00A53950" w:rsidR="00532DDE" w:rsidP="00532DDE" w:rsidRDefault="00532DDE" w14:paraId="055FA1B2"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evidence of inten</w:t>
            </w:r>
            <w:r>
              <w:t>t</w:t>
            </w:r>
            <w:r w:rsidRPr="00A53950">
              <w:t>ion to secure appropriate insurance for the project activities</w:t>
            </w:r>
          </w:p>
          <w:p w:rsidRPr="00A53950" w:rsidR="00532DDE" w:rsidP="00532DDE" w:rsidRDefault="00532DDE" w14:paraId="40CAEFCC"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project reporting and knowledge sharing outcomes that will be adopted to further the development of neighbourhood batteries in Victoria</w:t>
            </w:r>
          </w:p>
          <w:p w:rsidRPr="00A53950" w:rsidR="00532DDE" w:rsidP="00532DDE" w:rsidRDefault="00532DDE" w14:paraId="445E3F8C"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project budget using DEECA’s </w:t>
            </w:r>
            <w:r>
              <w:t>Budget</w:t>
            </w:r>
            <w:r w:rsidRPr="00A53950">
              <w:t xml:space="preserve"> template, including installation costs and demonstrating a minimum </w:t>
            </w:r>
            <w:r>
              <w:t>cash</w:t>
            </w:r>
            <w:r w:rsidRPr="00A53950">
              <w:t xml:space="preserve"> co-contribution of </w:t>
            </w:r>
            <w:r>
              <w:t>3</w:t>
            </w:r>
            <w:r w:rsidRPr="00A53950">
              <w:t>0</w:t>
            </w:r>
            <w:r>
              <w:t>%</w:t>
            </w:r>
            <w:r w:rsidRPr="00A53950" w:rsidDel="0056399B">
              <w:t xml:space="preserve"> </w:t>
            </w:r>
            <w:r w:rsidRPr="00A53950">
              <w:t>for Stream 1</w:t>
            </w:r>
            <w:r>
              <w:t xml:space="preserve">, </w:t>
            </w:r>
            <w:r w:rsidRPr="00A53950">
              <w:t>10</w:t>
            </w:r>
            <w:r>
              <w:t xml:space="preserve">% </w:t>
            </w:r>
            <w:r w:rsidRPr="00A53950">
              <w:t>for Stream 2</w:t>
            </w:r>
            <w:r>
              <w:t xml:space="preserve"> or 5% for Stream 3</w:t>
            </w:r>
          </w:p>
          <w:p w:rsidRPr="00A53950" w:rsidR="00532DDE" w:rsidP="00532DDE" w:rsidRDefault="00532DDE" w14:paraId="6EB8C0E9"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evidence to support budget estimates</w:t>
            </w:r>
          </w:p>
          <w:p w:rsidRPr="00A53950" w:rsidR="00532DDE" w:rsidP="00532DDE" w:rsidRDefault="00532DDE" w14:paraId="40CDAFCB"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outline of the source of funds required for the project, including</w:t>
            </w:r>
            <w:r>
              <w:t xml:space="preserve"> </w:t>
            </w:r>
            <w:r w:rsidRPr="00A53950">
              <w:t>contributions secured from your organisation or other project partners</w:t>
            </w:r>
            <w:r w:rsidRPr="00A53950">
              <w:rPr>
                <w:rStyle w:val="FootnoteReference"/>
                <w:sz w:val="18"/>
                <w:szCs w:val="18"/>
              </w:rPr>
              <w:footnoteReference w:id="3"/>
            </w:r>
          </w:p>
          <w:p w:rsidRPr="00A53950" w:rsidR="00532DDE" w:rsidP="00532DDE" w:rsidRDefault="00532DDE" w14:paraId="2DDDD00B"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approach to managing potential cost overruns </w:t>
            </w:r>
          </w:p>
          <w:p w:rsidR="00532DDE" w:rsidP="00532DDE" w:rsidRDefault="00532DDE" w14:paraId="318312E9" w14:textId="77777777">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t>approach to using local content and suppliers and how your project aligns with the principles of the Local Jobs First Policy (s4) and the Victorian Social Procurement Framework, including:</w:t>
            </w:r>
          </w:p>
          <w:p w:rsidR="00532DDE" w:rsidP="00532DDE" w:rsidRDefault="00532DDE" w14:paraId="0C79311D" w14:textId="77777777">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suppliers in Victoria</w:t>
            </w:r>
          </w:p>
          <w:p w:rsidR="00532DDE" w:rsidP="00532DDE" w:rsidRDefault="00532DDE" w14:paraId="205DEF6B" w14:textId="77777777">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manufacturers in Australia</w:t>
            </w:r>
          </w:p>
          <w:p w:rsidR="00532DDE" w:rsidP="00532DDE" w:rsidRDefault="00532DDE" w14:paraId="4EB69318" w14:textId="77777777">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other businesses and organisations based and operating in Victoria (such as installation trades)</w:t>
            </w:r>
          </w:p>
          <w:p w:rsidRPr="00A53950" w:rsidR="00532DDE" w:rsidP="00532DDE" w:rsidRDefault="00532DDE" w14:paraId="4D35D489" w14:textId="77777777">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any purchasing, supplies or services from Aboriginal businesses and Traditional Owners Corporations.</w:t>
            </w:r>
          </w:p>
          <w:p w:rsidRPr="008C6C4C" w:rsidR="00532DDE" w:rsidP="007635A9" w:rsidRDefault="00532DDE" w14:paraId="25277D4A" w14:textId="77777777">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Please note, p</w:t>
            </w:r>
            <w:r w:rsidRPr="00A53950">
              <w:t xml:space="preserve">roposals that feature a greater number of batteries and faster deployment timelines will score more highly on this criterion. </w:t>
            </w:r>
          </w:p>
        </w:tc>
      </w:tr>
      <w:tr w:rsidRPr="008C6C4C" w:rsidR="00532DDE" w:rsidTr="007635A9" w14:paraId="2D8621E6" w14:textId="77777777">
        <w:trPr>
          <w:cantSplit/>
        </w:trPr>
        <w:tc>
          <w:tcPr>
            <w:cnfStyle w:val="001000000000" w:firstRow="0" w:lastRow="0" w:firstColumn="1" w:lastColumn="0" w:oddVBand="0" w:evenVBand="0" w:oddHBand="0" w:evenHBand="0" w:firstRowFirstColumn="0" w:firstRowLastColumn="0" w:lastRowFirstColumn="0" w:lastRowLastColumn="0"/>
            <w:tcW w:w="1397" w:type="pct"/>
            <w:shd w:val="clear" w:color="auto" w:fill="E8E8E8" w:themeFill="background2"/>
          </w:tcPr>
          <w:p w:rsidRPr="008C6C4C" w:rsidR="00532DDE" w:rsidP="007635A9" w:rsidRDefault="00532DDE" w14:paraId="121635D0" w14:textId="77777777">
            <w:pPr>
              <w:pStyle w:val="TableTextLeftBold"/>
            </w:pPr>
            <w:r>
              <w:t>Value for money</w:t>
            </w:r>
          </w:p>
        </w:tc>
        <w:tc>
          <w:tcPr>
            <w:tcW w:w="589" w:type="pct"/>
          </w:tcPr>
          <w:p w:rsidRPr="008C6C4C" w:rsidR="00532DDE" w:rsidP="007635A9" w:rsidRDefault="00532DDE" w14:paraId="791B17CB" w14:textId="77777777">
            <w:pPr>
              <w:pStyle w:val="TableTextCentre"/>
              <w:cnfStyle w:val="000000000000" w:firstRow="0" w:lastRow="0" w:firstColumn="0" w:lastColumn="0" w:oddVBand="0" w:evenVBand="0" w:oddHBand="0" w:evenHBand="0" w:firstRowFirstColumn="0" w:firstRowLastColumn="0" w:lastRowFirstColumn="0" w:lastRowLastColumn="0"/>
            </w:pPr>
            <w:r w:rsidRPr="00A53950">
              <w:t>2</w:t>
            </w:r>
            <w:r>
              <w:t>0</w:t>
            </w:r>
            <w:r w:rsidRPr="00A53950">
              <w:t>%</w:t>
            </w:r>
          </w:p>
        </w:tc>
        <w:tc>
          <w:tcPr>
            <w:tcW w:w="3014" w:type="pct"/>
          </w:tcPr>
          <w:p w:rsidRPr="00A53950" w:rsidR="00532DDE" w:rsidP="007635A9" w:rsidRDefault="00532DDE" w14:paraId="1F6CBF88" w14:textId="77777777">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provide evidence of a financial model that includes (at a minimum):</w:t>
            </w:r>
          </w:p>
          <w:p w:rsidR="00532DDE" w:rsidP="00532DDE" w:rsidRDefault="00532DDE" w14:paraId="29FC96C1"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expected return on investment (ROI) over the life of the battery(s)</w:t>
            </w:r>
          </w:p>
          <w:p w:rsidRPr="00A53950" w:rsidR="00532DDE" w:rsidP="00532DDE" w:rsidRDefault="00532DDE" w14:paraId="5A30357D"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 xml:space="preserve">expected revenues over the life of the battery(s), including the source of these revenue projections </w:t>
            </w:r>
          </w:p>
          <w:p w:rsidRPr="00A53950" w:rsidR="00532DDE" w:rsidP="00532DDE" w:rsidRDefault="00532DDE" w14:paraId="0680F247"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expected costs over the lifetime of the battery(s), with clear breakdown of cost categories</w:t>
            </w:r>
          </w:p>
          <w:p w:rsidRPr="00A53950" w:rsidR="00532DDE" w:rsidP="00532DDE" w:rsidRDefault="00532DDE" w14:paraId="1BDB368E"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c</w:t>
            </w:r>
            <w:r w:rsidRPr="00A53950">
              <w:t>alculation of the battery</w:t>
            </w:r>
            <w:r>
              <w:t>(s)</w:t>
            </w:r>
            <w:r w:rsidRPr="00A53950">
              <w:t xml:space="preserve"> capital cost per kilowatt hour</w:t>
            </w:r>
          </w:p>
          <w:p w:rsidRPr="00A53950" w:rsidR="00532DDE" w:rsidP="00532DDE" w:rsidRDefault="00532DDE" w14:paraId="43C8B83B"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calculation of the total project cost per kilowatt hour of total installed battery(s)</w:t>
            </w:r>
          </w:p>
          <w:p w:rsidR="00532DDE" w:rsidP="00532DDE" w:rsidRDefault="00532DDE" w14:paraId="065096B0" w14:textId="77777777">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clear identification of all assumptions underpinning model.</w:t>
            </w:r>
          </w:p>
          <w:p w:rsidR="00532DDE" w:rsidP="007635A9" w:rsidRDefault="00532DDE" w14:paraId="5CB19CF3" w14:textId="77777777">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Applicants proposing a Behind the Meter (</w:t>
            </w:r>
            <w:proofErr w:type="spellStart"/>
            <w:r>
              <w:t>BtM</w:t>
            </w:r>
            <w:proofErr w:type="spellEnd"/>
            <w:r>
              <w:t>) installation must also provide:</w:t>
            </w:r>
            <w:r w:rsidDel="00C338AA">
              <w:t xml:space="preserve"> </w:t>
            </w:r>
          </w:p>
          <w:p w:rsidR="00532DDE" w:rsidP="00532DDE" w:rsidRDefault="00A96D38" w14:paraId="24DF0D44" w14:textId="3B8773AA">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s</w:t>
            </w:r>
            <w:r w:rsidR="00532DDE">
              <w:t xml:space="preserve">ize of existing solar photovoltaic (PV) installation </w:t>
            </w:r>
          </w:p>
          <w:p w:rsidRPr="008C6C4C" w:rsidR="00532DDE" w:rsidP="00532DDE" w:rsidRDefault="00A96D38" w14:paraId="1C0CAE44" w14:textId="0B94C47B">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d</w:t>
            </w:r>
            <w:r w:rsidR="00532DDE">
              <w:t>ata on onsite electricity consumption and generation</w:t>
            </w:r>
            <w:r w:rsidR="00532DDE">
              <w:rPr>
                <w:rStyle w:val="FootnoteReference"/>
              </w:rPr>
              <w:footnoteReference w:id="4"/>
            </w:r>
            <w:r w:rsidR="00532DDE">
              <w:t>, and modelling on how the battery will reduce premises’ energy costs and/or improve energy reliability.</w:t>
            </w:r>
          </w:p>
        </w:tc>
      </w:tr>
    </w:tbl>
    <w:p w:rsidR="00532DDE" w:rsidP="00532DDE" w:rsidRDefault="00532DDE" w14:paraId="0DCF3B11" w14:textId="77777777">
      <w:pPr>
        <w:pStyle w:val="BodyText"/>
      </w:pPr>
    </w:p>
    <w:p w:rsidR="00532DDE" w:rsidP="00532DDE" w:rsidRDefault="00532DDE" w14:paraId="6219ABBA" w14:textId="77777777">
      <w:pPr>
        <w:pStyle w:val="BodyText"/>
      </w:pPr>
      <w:r>
        <w:t>Please note, DEECA</w:t>
      </w:r>
      <w:r w:rsidRPr="00F9206E">
        <w:t xml:space="preserve"> provides no guarantee that any of the projects</w:t>
      </w:r>
      <w:r>
        <w:t xml:space="preserve"> applied for</w:t>
      </w:r>
      <w:r w:rsidRPr="00F9206E">
        <w:t xml:space="preserve"> will be funded following evaluation of applications</w:t>
      </w:r>
      <w:r>
        <w:t>.</w:t>
      </w:r>
      <w:r w:rsidRPr="00F9206E">
        <w:t xml:space="preserve"> </w:t>
      </w:r>
      <w:r>
        <w:t>N</w:t>
      </w:r>
      <w:r w:rsidRPr="00F9206E">
        <w:t>o undertaking is given on the amount of individual or total grant monies that will be provided. </w:t>
      </w:r>
    </w:p>
    <w:p w:rsidRPr="009A41F6" w:rsidR="00532DDE" w:rsidP="00532DDE" w:rsidRDefault="00532DDE" w14:paraId="0DDDF363" w14:textId="77777777">
      <w:pPr>
        <w:pStyle w:val="BodyText"/>
      </w:pPr>
    </w:p>
    <w:p w:rsidR="00532DDE" w:rsidP="00532DDE" w:rsidRDefault="00532DDE" w14:paraId="16CED743" w14:textId="0A89D0EE">
      <w:pPr>
        <w:pStyle w:val="Heading1"/>
        <w:numPr>
          <w:ilvl w:val="0"/>
          <w:numId w:val="32"/>
        </w:numPr>
        <w:rPr>
          <w:rFonts w:hint="eastAsia"/>
        </w:rPr>
      </w:pPr>
      <w:bookmarkStart w:name="_Toc505782514" w:id="117"/>
      <w:bookmarkStart w:name="_Toc505863732" w:id="118"/>
      <w:bookmarkStart w:name="_Toc139976604" w:id="119"/>
      <w:bookmarkStart w:name="_Toc140214359" w:id="120"/>
      <w:bookmarkStart w:name="_Toc140214401" w:id="121"/>
      <w:bookmarkStart w:name="_Toc174452309" w:id="122"/>
      <w:r>
        <w:t>What supporting documents will need to be provided?</w:t>
      </w:r>
      <w:bookmarkEnd w:id="117"/>
      <w:bookmarkEnd w:id="118"/>
      <w:bookmarkEnd w:id="119"/>
      <w:bookmarkEnd w:id="120"/>
      <w:bookmarkEnd w:id="121"/>
      <w:bookmarkEnd w:id="122"/>
    </w:p>
    <w:p w:rsidR="00532DDE" w:rsidP="00532DDE" w:rsidRDefault="00532DDE" w14:paraId="1824E4F5" w14:textId="77777777">
      <w:pPr>
        <w:pStyle w:val="BodyText"/>
      </w:pPr>
      <w:r>
        <w:t>All Applicants must submit the following documents with your application:</w:t>
      </w:r>
    </w:p>
    <w:p w:rsidR="00532DDE" w:rsidP="00532DDE" w:rsidRDefault="00532DDE" w14:paraId="5A7046A5" w14:textId="77777777">
      <w:pPr>
        <w:pStyle w:val="ListNumber"/>
        <w:numPr>
          <w:ilvl w:val="0"/>
          <w:numId w:val="7"/>
        </w:numPr>
      </w:pPr>
      <w:bookmarkStart w:name="_Toc505782515" w:id="123"/>
      <w:bookmarkStart w:name="_Toc505863733" w:id="124"/>
      <w:r>
        <w:t>Project Plan</w:t>
      </w:r>
    </w:p>
    <w:p w:rsidR="00532DDE" w:rsidP="00532DDE" w:rsidRDefault="00532DDE" w14:paraId="20531843" w14:textId="77777777">
      <w:pPr>
        <w:pStyle w:val="ListNumber"/>
        <w:numPr>
          <w:ilvl w:val="0"/>
          <w:numId w:val="7"/>
        </w:numPr>
      </w:pPr>
      <w:r>
        <w:t>Budget (see DEECA template)</w:t>
      </w:r>
    </w:p>
    <w:p w:rsidR="00532DDE" w:rsidP="00532DDE" w:rsidRDefault="00532DDE" w14:paraId="2ED68088" w14:textId="77777777">
      <w:pPr>
        <w:pStyle w:val="ListNumber"/>
        <w:numPr>
          <w:ilvl w:val="0"/>
          <w:numId w:val="7"/>
        </w:numPr>
      </w:pPr>
      <w:r>
        <w:t>Project Delivery Schedule</w:t>
      </w:r>
    </w:p>
    <w:p w:rsidR="00532DDE" w:rsidP="00532DDE" w:rsidRDefault="00532DDE" w14:paraId="760DB21A" w14:textId="77777777">
      <w:pPr>
        <w:pStyle w:val="ListNumber"/>
        <w:numPr>
          <w:ilvl w:val="0"/>
          <w:numId w:val="7"/>
        </w:numPr>
      </w:pPr>
      <w:r>
        <w:t xml:space="preserve">Risk Management Log </w:t>
      </w:r>
    </w:p>
    <w:p w:rsidR="00532DDE" w:rsidP="00532DDE" w:rsidRDefault="00532DDE" w14:paraId="06768157" w14:textId="77777777">
      <w:pPr>
        <w:pStyle w:val="ListNumber"/>
        <w:numPr>
          <w:ilvl w:val="0"/>
          <w:numId w:val="7"/>
        </w:numPr>
      </w:pPr>
      <w:r>
        <w:t>F</w:t>
      </w:r>
      <w:r w:rsidRPr="002526CB">
        <w:t xml:space="preserve">inancial </w:t>
      </w:r>
      <w:r>
        <w:t>M</w:t>
      </w:r>
      <w:r w:rsidRPr="002526CB">
        <w:t>odel</w:t>
      </w:r>
    </w:p>
    <w:p w:rsidR="00532DDE" w:rsidP="00532DDE" w:rsidRDefault="00532DDE" w14:paraId="0B4C9DAE" w14:textId="77777777">
      <w:pPr>
        <w:pStyle w:val="ListNumber"/>
        <w:numPr>
          <w:ilvl w:val="0"/>
          <w:numId w:val="7"/>
        </w:numPr>
      </w:pPr>
      <w:r>
        <w:t>Three years of Financial Records for Lead Organisation or parent company</w:t>
      </w:r>
    </w:p>
    <w:p w:rsidR="00532DDE" w:rsidP="00532DDE" w:rsidRDefault="00532DDE" w14:paraId="1549E319" w14:textId="77777777">
      <w:pPr>
        <w:pStyle w:val="ListNumber"/>
        <w:numPr>
          <w:ilvl w:val="0"/>
          <w:numId w:val="7"/>
        </w:numPr>
      </w:pPr>
      <w:r>
        <w:t>Letter/s of support from Participating Organisation/s (if relevant)</w:t>
      </w:r>
    </w:p>
    <w:p w:rsidR="00532DDE" w:rsidP="00532DDE" w:rsidRDefault="00532DDE" w14:paraId="4E99E31D" w14:textId="77777777">
      <w:pPr>
        <w:pStyle w:val="BodyText"/>
      </w:pPr>
      <w:r w:rsidRPr="003B7612">
        <w:t>DEECA</w:t>
      </w:r>
      <w:r>
        <w:t xml:space="preserve"> templates for some of the above are available </w:t>
      </w:r>
      <w:hyperlink w:history="1" r:id="rId46">
        <w:r w:rsidRPr="004B04B8">
          <w:rPr>
            <w:rStyle w:val="Hyperlink"/>
          </w:rPr>
          <w:t>www.energy.vic.gov.au/grants/neighbourhood-batteries/100-neighbourhood-batteries-program-grants</w:t>
        </w:r>
      </w:hyperlink>
      <w:r>
        <w:t xml:space="preserve">. </w:t>
      </w:r>
      <w:r w:rsidRPr="003B7612">
        <w:t xml:space="preserve">Applicants </w:t>
      </w:r>
      <w:r w:rsidRPr="009A259F">
        <w:rPr>
          <w:i/>
          <w:iCs/>
        </w:rPr>
        <w:t>must</w:t>
      </w:r>
      <w:r>
        <w:t xml:space="preserve"> use DEECA’s Budget template but </w:t>
      </w:r>
      <w:r w:rsidRPr="003B7612">
        <w:t>are permitted to use their own templates</w:t>
      </w:r>
      <w:r>
        <w:t xml:space="preserve"> for the Project Delivery Schedule and Risk Management Log</w:t>
      </w:r>
      <w:r w:rsidRPr="003B7612">
        <w:t xml:space="preserve">, </w:t>
      </w:r>
      <w:proofErr w:type="gramStart"/>
      <w:r>
        <w:t>as long as</w:t>
      </w:r>
      <w:proofErr w:type="gramEnd"/>
      <w:r>
        <w:t xml:space="preserve"> they are similar in content and format. The Risk Management Log must include risk associated with the delivery of the project as funded by this grant, and ongoing operational risks associated with the battery’s operation.</w:t>
      </w:r>
      <w:bookmarkStart w:name="_Toc126317709" w:id="125"/>
      <w:r>
        <w:t xml:space="preserve"> </w:t>
      </w:r>
    </w:p>
    <w:p w:rsidRPr="008520E4" w:rsidR="00532DDE" w:rsidP="00532DDE" w:rsidRDefault="00532DDE" w14:paraId="00AAAFBF" w14:textId="77777777">
      <w:pPr>
        <w:pStyle w:val="BodyText"/>
      </w:pPr>
      <w:r>
        <w:t>DEECA has no Project Plan or Financial Model template.</w:t>
      </w:r>
    </w:p>
    <w:p w:rsidRPr="00B633A3" w:rsidR="00532DDE" w:rsidP="00532DDE" w:rsidRDefault="00532DDE" w14:paraId="2F24EE8E" w14:textId="77777777">
      <w:pPr>
        <w:pStyle w:val="Heading5"/>
        <w:rPr>
          <w:rFonts w:hint="eastAsia"/>
        </w:rPr>
      </w:pPr>
      <w:r w:rsidRPr="00B633A3">
        <w:t>Submission Requirements</w:t>
      </w:r>
      <w:bookmarkEnd w:id="125"/>
    </w:p>
    <w:p w:rsidR="00532DDE" w:rsidP="00532DDE" w:rsidRDefault="00532DDE" w14:paraId="36E091F5" w14:textId="77777777">
      <w:pPr>
        <w:pStyle w:val="BodyText"/>
      </w:pPr>
      <w:r>
        <w:t xml:space="preserve">Failure to provide all supporting documents may render your application ineligible. </w:t>
      </w:r>
    </w:p>
    <w:p w:rsidR="00532DDE" w:rsidP="00532DDE" w:rsidRDefault="00532DDE" w14:paraId="604C3736" w14:textId="77777777">
      <w:pPr>
        <w:pStyle w:val="BodyText"/>
      </w:pPr>
      <w:r>
        <w:t xml:space="preserve">Attachments should be limited to the requested information – any additional information may not be considered. </w:t>
      </w:r>
    </w:p>
    <w:p w:rsidR="00532DDE" w:rsidP="00532DDE" w:rsidRDefault="00532DDE" w14:paraId="66EEF49F" w14:textId="4A575242">
      <w:pPr>
        <w:pStyle w:val="BodyText"/>
      </w:pPr>
      <w:r>
        <w:t xml:space="preserve">At DEECA’s absolute discretion, DEECA may request that an </w:t>
      </w:r>
      <w:r w:rsidR="00501023">
        <w:t>A</w:t>
      </w:r>
      <w:r>
        <w:t>pplicant provides additional proof of claims or statements contained in their application.</w:t>
      </w:r>
      <w:r>
        <w:br/>
      </w:r>
    </w:p>
    <w:p w:rsidR="00532DDE" w:rsidP="00532DDE" w:rsidRDefault="00532DDE" w14:paraId="782B6813" w14:textId="5B1AE159">
      <w:pPr>
        <w:pStyle w:val="Heading1"/>
        <w:rPr>
          <w:rFonts w:hint="eastAsia"/>
        </w:rPr>
      </w:pPr>
      <w:bookmarkStart w:name="_Toc139976605" w:id="126"/>
      <w:bookmarkStart w:name="_Toc140214360" w:id="127"/>
      <w:bookmarkStart w:name="_Toc140214402" w:id="128"/>
      <w:bookmarkStart w:name="_Toc174452310" w:id="129"/>
      <w:r>
        <w:t xml:space="preserve">9. </w:t>
      </w:r>
      <w:r w:rsidR="00551249">
        <w:t xml:space="preserve">  </w:t>
      </w:r>
      <w:r>
        <w:t>What are the funding conditions?</w:t>
      </w:r>
      <w:bookmarkEnd w:id="123"/>
      <w:bookmarkEnd w:id="124"/>
      <w:bookmarkEnd w:id="126"/>
      <w:bookmarkEnd w:id="127"/>
      <w:bookmarkEnd w:id="128"/>
      <w:bookmarkEnd w:id="129"/>
    </w:p>
    <w:p w:rsidRPr="009A41F6" w:rsidR="00532DDE" w:rsidP="00532DDE" w:rsidRDefault="00532DDE" w14:paraId="3444ABD2" w14:textId="77777777">
      <w:pPr>
        <w:pStyle w:val="Heading5"/>
        <w:rPr>
          <w:rFonts w:hint="eastAsia"/>
        </w:rPr>
      </w:pPr>
      <w:r w:rsidRPr="009A41F6">
        <w:t>Funding agreements</w:t>
      </w:r>
    </w:p>
    <w:p w:rsidR="00532DDE" w:rsidP="00532DDE" w:rsidRDefault="00532DDE" w14:paraId="49806823" w14:textId="55FAF595">
      <w:pPr>
        <w:pStyle w:val="BodyText"/>
      </w:pPr>
      <w:r>
        <w:t xml:space="preserve">Successful </w:t>
      </w:r>
      <w:r w:rsidR="00501023">
        <w:t>A</w:t>
      </w:r>
      <w:r>
        <w:t xml:space="preserve">pplicants must enter into a funding agreement with Department of Energy, Environment and Climate Action. </w:t>
      </w:r>
    </w:p>
    <w:p w:rsidR="00532DDE" w:rsidP="00532DDE" w:rsidRDefault="00532DDE" w14:paraId="5E27E02D" w14:textId="77777777">
      <w:pPr>
        <w:pStyle w:val="BodyText"/>
      </w:pPr>
      <w:r>
        <w:t xml:space="preserve">The DEECA Transfer Payment Funding Agreement is used for Victorian public entities, as defined under section 5 of the </w:t>
      </w:r>
      <w:r>
        <w:rPr>
          <w:i/>
          <w:iCs/>
        </w:rPr>
        <w:t>Public Administration Act 2004</w:t>
      </w:r>
      <w:r>
        <w:t xml:space="preserve">. </w:t>
      </w:r>
    </w:p>
    <w:p w:rsidR="00532DDE" w:rsidP="00532DDE" w:rsidRDefault="00532DDE" w14:paraId="3AD019E8" w14:textId="77777777">
      <w:pPr>
        <w:pStyle w:val="BodyText"/>
      </w:pPr>
      <w:r w:rsidRPr="009A2F96">
        <w:t xml:space="preserve">The Commercial Funding Agreement is used for funding agreements with </w:t>
      </w:r>
      <w:r>
        <w:t>all other</w:t>
      </w:r>
      <w:r w:rsidRPr="009A2F96">
        <w:t xml:space="preserve"> entities.</w:t>
      </w:r>
    </w:p>
    <w:p w:rsidR="00532DDE" w:rsidP="00532DDE" w:rsidRDefault="00532DDE" w14:paraId="5C7EA0E9" w14:textId="77777777">
      <w:pPr>
        <w:pStyle w:val="BodyText"/>
      </w:pPr>
      <w:r>
        <w:t>It is recommended that Applicants review the terms and conditions before applying:</w:t>
      </w:r>
    </w:p>
    <w:p w:rsidR="00532DDE" w:rsidP="00607607" w:rsidRDefault="00532DDE" w14:paraId="00EFFD5D" w14:textId="77777777">
      <w:pPr>
        <w:pStyle w:val="ListBullet2"/>
        <w:numPr>
          <w:ilvl w:val="0"/>
          <w:numId w:val="21"/>
        </w:numPr>
      </w:pPr>
      <w:r>
        <w:t>For information about the Commercial Funding Agreement visit the</w:t>
      </w:r>
      <w:hyperlink w:history="1" r:id="rId47">
        <w:r w:rsidRPr="00AA2041">
          <w:rPr>
            <w:rStyle w:val="Hyperlink"/>
          </w:rPr>
          <w:t xml:space="preserve"> website</w:t>
        </w:r>
      </w:hyperlink>
      <w:r>
        <w:t xml:space="preserve">. </w:t>
      </w:r>
    </w:p>
    <w:p w:rsidR="00532DDE" w:rsidP="00607607" w:rsidRDefault="00532DDE" w14:paraId="11D78FC9" w14:textId="77777777">
      <w:pPr>
        <w:pStyle w:val="ListBullet2"/>
        <w:numPr>
          <w:ilvl w:val="0"/>
          <w:numId w:val="21"/>
        </w:numPr>
      </w:pPr>
      <w:r>
        <w:t xml:space="preserve">For information about the Transfer Payment Funding Agreement, please email </w:t>
      </w:r>
      <w:hyperlink r:id="rId48">
        <w:r w:rsidRPr="48D119AB">
          <w:rPr>
            <w:rStyle w:val="Hyperlink"/>
          </w:rPr>
          <w:t>neighbourhood.batteries@deeca.vic.gov.au</w:t>
        </w:r>
      </w:hyperlink>
      <w:r>
        <w:t xml:space="preserve"> </w:t>
      </w:r>
    </w:p>
    <w:p w:rsidR="00532DDE" w:rsidP="00532DDE" w:rsidRDefault="00532DDE" w14:paraId="15B3D1F0" w14:textId="77777777">
      <w:pPr>
        <w:pStyle w:val="BodyText"/>
        <w:rPr>
          <w:rStyle w:val="Hyperlink"/>
        </w:rPr>
      </w:pPr>
      <w:r w:rsidRPr="009A2F96">
        <w:t xml:space="preserve">Funding agreements must </w:t>
      </w:r>
      <w:r w:rsidRPr="00696C30">
        <w:t>be</w:t>
      </w:r>
      <w:r w:rsidRPr="00696C30">
        <w:rPr>
          <w:rStyle w:val="Hyperlink"/>
          <w:u w:val="none"/>
        </w:rPr>
        <w:t xml:space="preserve"> </w:t>
      </w:r>
      <w:r w:rsidRPr="00696C30">
        <w:rPr>
          <w:rStyle w:val="Hyperlink"/>
          <w:b/>
          <w:color w:val="auto"/>
          <w:u w:val="none"/>
        </w:rPr>
        <w:t>signed within one month</w:t>
      </w:r>
      <w:r w:rsidRPr="00696C30">
        <w:rPr>
          <w:rStyle w:val="Hyperlink"/>
          <w:color w:val="auto"/>
          <w:u w:val="none"/>
        </w:rPr>
        <w:t xml:space="preserve"> </w:t>
      </w:r>
      <w:r w:rsidRPr="00696C30">
        <w:t>of</w:t>
      </w:r>
      <w:r w:rsidRPr="009A2F96">
        <w:t xml:space="preserve"> notification of successful grant application. Failure of </w:t>
      </w:r>
      <w:r>
        <w:t>signing</w:t>
      </w:r>
      <w:r w:rsidRPr="009A2F96">
        <w:t xml:space="preserve"> within this timeframe may result in loss of grant funding.</w:t>
      </w:r>
    </w:p>
    <w:p w:rsidRPr="008520E4" w:rsidR="00532DDE" w:rsidP="00532DDE" w:rsidRDefault="00532DDE" w14:paraId="2E89A0D8" w14:textId="77777777">
      <w:pPr>
        <w:pStyle w:val="BodyText"/>
      </w:pPr>
      <w:r w:rsidRPr="00796F9F">
        <w:t xml:space="preserve">Funding </w:t>
      </w:r>
      <w:r>
        <w:t xml:space="preserve">must not be used </w:t>
      </w:r>
      <w:r w:rsidRPr="00796F9F">
        <w:t xml:space="preserve">for political campaigning or advocacy activities for </w:t>
      </w:r>
      <w:r w:rsidRPr="00696C30">
        <w:rPr>
          <w:rStyle w:val="Hyperlink"/>
          <w:color w:val="auto"/>
          <w:u w:val="none"/>
        </w:rPr>
        <w:t>political</w:t>
      </w:r>
      <w:r w:rsidRPr="00696C30">
        <w:t xml:space="preserve"> </w:t>
      </w:r>
      <w:r w:rsidRPr="00796F9F">
        <w:t>parties.</w:t>
      </w:r>
    </w:p>
    <w:p w:rsidRPr="00826AED" w:rsidR="00532DDE" w:rsidP="00532DDE" w:rsidRDefault="00532DDE" w14:paraId="70EC4696" w14:textId="77777777">
      <w:pPr>
        <w:pStyle w:val="Heading5"/>
        <w:rPr>
          <w:rFonts w:hint="eastAsia"/>
        </w:rPr>
      </w:pPr>
      <w:r w:rsidRPr="00826AED">
        <w:t>Legislative and regulatory requirements</w:t>
      </w:r>
    </w:p>
    <w:p w:rsidR="00532DDE" w:rsidP="00532DDE" w:rsidRDefault="00532DDE" w14:paraId="335CCEF5" w14:textId="2E5589EC">
      <w:pPr>
        <w:pStyle w:val="BodyText"/>
      </w:pPr>
      <w:r>
        <w:t xml:space="preserve">In delivering the activity, grant </w:t>
      </w:r>
      <w:r w:rsidR="00501023">
        <w:t>R</w:t>
      </w:r>
      <w:r>
        <w:t>ecipients are required to comply with all relevant Commonwealth and state/territory legislations and regulations, including but not limited to:</w:t>
      </w:r>
    </w:p>
    <w:p w:rsidRPr="008520E4" w:rsidR="00532DDE" w:rsidP="00532DDE" w:rsidRDefault="00532DDE" w14:paraId="0A7C62CD" w14:textId="77777777">
      <w:pPr>
        <w:pStyle w:val="ListBullet"/>
        <w:numPr>
          <w:ilvl w:val="0"/>
          <w:numId w:val="24"/>
        </w:numPr>
        <w:rPr>
          <w:i/>
          <w:iCs/>
        </w:rPr>
      </w:pPr>
      <w:r w:rsidRPr="008520E4">
        <w:rPr>
          <w:i/>
          <w:iCs/>
        </w:rPr>
        <w:t xml:space="preserve">Privacy Act 1988 </w:t>
      </w:r>
      <w:r w:rsidRPr="008520E4">
        <w:t>(</w:t>
      </w:r>
      <w:proofErr w:type="spellStart"/>
      <w:r>
        <w:t>Cth</w:t>
      </w:r>
      <w:proofErr w:type="spellEnd"/>
      <w:r w:rsidRPr="008520E4">
        <w:t>)</w:t>
      </w:r>
      <w:r w:rsidRPr="008520E4">
        <w:rPr>
          <w:i/>
          <w:iCs/>
        </w:rPr>
        <w:t xml:space="preserve"> </w:t>
      </w:r>
    </w:p>
    <w:p w:rsidRPr="008520E4" w:rsidR="00532DDE" w:rsidP="00532DDE" w:rsidRDefault="00532DDE" w14:paraId="60E7051F" w14:textId="77777777">
      <w:pPr>
        <w:pStyle w:val="ListBullet"/>
        <w:numPr>
          <w:ilvl w:val="0"/>
          <w:numId w:val="24"/>
        </w:numPr>
        <w:rPr>
          <w:i/>
          <w:iCs/>
        </w:rPr>
      </w:pPr>
      <w:r w:rsidRPr="008520E4">
        <w:rPr>
          <w:i/>
          <w:iCs/>
        </w:rPr>
        <w:t xml:space="preserve">Freedom of Information Act 1982 </w:t>
      </w:r>
      <w:r w:rsidRPr="008520E4">
        <w:t>(Vic)</w:t>
      </w:r>
    </w:p>
    <w:p w:rsidRPr="008520E4" w:rsidR="00532DDE" w:rsidP="00532DDE" w:rsidRDefault="00532DDE" w14:paraId="19BC6E60" w14:textId="77777777">
      <w:pPr>
        <w:pStyle w:val="ListBullet"/>
        <w:numPr>
          <w:ilvl w:val="0"/>
          <w:numId w:val="24"/>
        </w:numPr>
        <w:rPr>
          <w:i/>
          <w:iCs/>
        </w:rPr>
      </w:pPr>
      <w:r w:rsidRPr="008520E4">
        <w:rPr>
          <w:i/>
          <w:iCs/>
        </w:rPr>
        <w:t xml:space="preserve">Occupational Health and Safety Act 2004  </w:t>
      </w:r>
    </w:p>
    <w:p w:rsidRPr="008520E4" w:rsidR="00532DDE" w:rsidP="00532DDE" w:rsidRDefault="00532DDE" w14:paraId="6CE312DE" w14:textId="77777777">
      <w:pPr>
        <w:pStyle w:val="ListBullet"/>
        <w:numPr>
          <w:ilvl w:val="0"/>
          <w:numId w:val="24"/>
        </w:numPr>
        <w:rPr>
          <w:i/>
          <w:iCs/>
        </w:rPr>
      </w:pPr>
      <w:r w:rsidRPr="008520E4">
        <w:rPr>
          <w:i/>
          <w:iCs/>
        </w:rPr>
        <w:t>Planning and Environment Act 1987</w:t>
      </w:r>
    </w:p>
    <w:p w:rsidRPr="008520E4" w:rsidR="00532DDE" w:rsidP="00532DDE" w:rsidRDefault="00532DDE" w14:paraId="5E57BF1D" w14:textId="77777777">
      <w:pPr>
        <w:pStyle w:val="ListBullet"/>
        <w:numPr>
          <w:ilvl w:val="0"/>
          <w:numId w:val="24"/>
        </w:numPr>
        <w:rPr>
          <w:i/>
          <w:iCs/>
        </w:rPr>
      </w:pPr>
      <w:r w:rsidRPr="008520E4">
        <w:rPr>
          <w:i/>
          <w:iCs/>
        </w:rPr>
        <w:t>Climate Change Act 2017</w:t>
      </w:r>
    </w:p>
    <w:p w:rsidRPr="008520E4" w:rsidR="00532DDE" w:rsidP="00532DDE" w:rsidRDefault="00532DDE" w14:paraId="674BAE19" w14:textId="77777777">
      <w:pPr>
        <w:pStyle w:val="ListBullet"/>
        <w:numPr>
          <w:ilvl w:val="0"/>
          <w:numId w:val="24"/>
        </w:numPr>
        <w:rPr>
          <w:i/>
          <w:iCs/>
        </w:rPr>
      </w:pPr>
      <w:r w:rsidRPr="008520E4">
        <w:rPr>
          <w:i/>
          <w:iCs/>
        </w:rPr>
        <w:t>Electricity Safety Act 1998</w:t>
      </w:r>
    </w:p>
    <w:p w:rsidRPr="008520E4" w:rsidR="00532DDE" w:rsidP="00532DDE" w:rsidRDefault="00532DDE" w14:paraId="5D62EADE" w14:textId="77777777">
      <w:pPr>
        <w:pStyle w:val="ListBullet"/>
        <w:numPr>
          <w:ilvl w:val="0"/>
          <w:numId w:val="24"/>
        </w:numPr>
        <w:rPr>
          <w:i/>
          <w:iCs/>
        </w:rPr>
      </w:pPr>
      <w:r w:rsidRPr="008520E4">
        <w:rPr>
          <w:i/>
          <w:iCs/>
        </w:rPr>
        <w:t>National Electricity (Victoria) Act 2005</w:t>
      </w:r>
    </w:p>
    <w:p w:rsidRPr="008520E4" w:rsidR="00532DDE" w:rsidP="00532DDE" w:rsidRDefault="00532DDE" w14:paraId="36D9352B" w14:textId="77777777">
      <w:pPr>
        <w:pStyle w:val="ListBullet"/>
        <w:numPr>
          <w:ilvl w:val="0"/>
          <w:numId w:val="24"/>
        </w:numPr>
        <w:rPr>
          <w:i/>
          <w:iCs/>
        </w:rPr>
      </w:pPr>
      <w:r w:rsidRPr="008520E4">
        <w:rPr>
          <w:i/>
          <w:iCs/>
        </w:rPr>
        <w:t>Electricity Industry Act 2000.</w:t>
      </w:r>
    </w:p>
    <w:p w:rsidRPr="009A41F6" w:rsidR="00532DDE" w:rsidP="00532DDE" w:rsidRDefault="00532DDE" w14:paraId="45D98963" w14:textId="77777777">
      <w:pPr>
        <w:pStyle w:val="Heading5"/>
        <w:rPr>
          <w:rFonts w:hint="eastAsia"/>
        </w:rPr>
      </w:pPr>
      <w:r w:rsidRPr="009A41F6">
        <w:t>Tax implications</w:t>
      </w:r>
    </w:p>
    <w:p w:rsidR="00532DDE" w:rsidP="00532DDE" w:rsidRDefault="00532DDE" w14:paraId="457881D7" w14:textId="77777777">
      <w:pPr>
        <w:pStyle w:val="BodyText"/>
      </w:pPr>
      <w:r>
        <w:t>Applicants should consult the Australian Taxation Office or seek professional advice on any taxation implications that may arise from this grant funding.</w:t>
      </w:r>
      <w:r w:rsidRPr="00CD1FB6">
        <w:t xml:space="preserve"> </w:t>
      </w:r>
      <w:r w:rsidRPr="00DC3A32">
        <w:t xml:space="preserve">Each </w:t>
      </w:r>
      <w:r>
        <w:t>A</w:t>
      </w:r>
      <w:r w:rsidRPr="00DC3A32">
        <w:t xml:space="preserve">pplicant is responsible </w:t>
      </w:r>
      <w:r>
        <w:t>for</w:t>
      </w:r>
      <w:r w:rsidRPr="00DC3A32">
        <w:t xml:space="preserve"> investigat</w:t>
      </w:r>
      <w:r>
        <w:t>ing</w:t>
      </w:r>
      <w:r w:rsidRPr="00DC3A32">
        <w:t xml:space="preserve"> their own tax structure and treatment</w:t>
      </w:r>
      <w:r>
        <w:t>.</w:t>
      </w:r>
    </w:p>
    <w:p w:rsidRPr="008520E4" w:rsidR="00532DDE" w:rsidP="00532DDE" w:rsidRDefault="00532DDE" w14:paraId="3B19FE01" w14:textId="5EA62D09">
      <w:pPr>
        <w:pStyle w:val="BodyText"/>
      </w:pPr>
      <w:r w:rsidRPr="00DC3A32">
        <w:t xml:space="preserve">Successfully funded projects will be offered funding as a </w:t>
      </w:r>
      <w:r w:rsidRPr="009A2F96">
        <w:rPr>
          <w:b/>
        </w:rPr>
        <w:t>GST exclusive</w:t>
      </w:r>
      <w:r w:rsidRPr="00DC3A32">
        <w:t xml:space="preserve"> amount. However, for organisations with an ABN and who are GST registered, payment will be made </w:t>
      </w:r>
      <w:r w:rsidRPr="009A2F96">
        <w:rPr>
          <w:b/>
        </w:rPr>
        <w:t>GST inclusive</w:t>
      </w:r>
      <w:r w:rsidRPr="00DC3A32">
        <w:t xml:space="preserve">. Recipients are responsible for determining their tax liabilities for grant payments. Grants provided by </w:t>
      </w:r>
      <w:r>
        <w:t>DEECA</w:t>
      </w:r>
      <w:r w:rsidRPr="00DC3A32">
        <w:t xml:space="preserve"> </w:t>
      </w:r>
      <w:r>
        <w:t>may be</w:t>
      </w:r>
      <w:r w:rsidRPr="00DC3A32">
        <w:t xml:space="preserve"> classified as income and tax may be payable by </w:t>
      </w:r>
      <w:r w:rsidR="00501023">
        <w:t>R</w:t>
      </w:r>
      <w:r w:rsidRPr="00DC3A32">
        <w:t>ecipients.</w:t>
      </w:r>
      <w:r w:rsidRPr="00213105">
        <w:t xml:space="preserve"> Each </w:t>
      </w:r>
      <w:r w:rsidR="00501023">
        <w:t>A</w:t>
      </w:r>
      <w:r w:rsidRPr="00213105">
        <w:t>pplicant is responsible for investigating their own tax structure and treatment.</w:t>
      </w:r>
    </w:p>
    <w:p w:rsidRPr="009A41F6" w:rsidR="00532DDE" w:rsidP="00532DDE" w:rsidRDefault="00532DDE" w14:paraId="6F325197" w14:textId="77777777">
      <w:pPr>
        <w:pStyle w:val="Heading5"/>
        <w:rPr>
          <w:rFonts w:hint="eastAsia"/>
        </w:rPr>
      </w:pPr>
      <w:r w:rsidRPr="009A41F6">
        <w:t>Acknowledging the Victorian Government’s support</w:t>
      </w:r>
    </w:p>
    <w:p w:rsidRPr="008520E4" w:rsidR="00532DDE" w:rsidP="00532DDE" w:rsidRDefault="00532DDE" w14:paraId="7870F6E7" w14:textId="1E8933D2">
      <w:pPr>
        <w:pStyle w:val="BodyText"/>
      </w:pPr>
      <w:r>
        <w:t xml:space="preserve">Grant </w:t>
      </w:r>
      <w:r w:rsidR="00501023">
        <w:t>R</w:t>
      </w:r>
      <w:r>
        <w:t xml:space="preserve">ecipients must follow DEECA’s </w:t>
      </w:r>
      <w:r w:rsidRPr="008308DD">
        <w:rPr>
          <w:i/>
        </w:rPr>
        <w:t>Acknowledgment and Publicity Guidelines for Victorian Government Funding Support.</w:t>
      </w:r>
      <w:r>
        <w:t xml:space="preserve"> The guidelines will form part of the funding agreement and can be accessed </w:t>
      </w:r>
      <w:hyperlink w:history="1" r:id="rId49">
        <w:r w:rsidRPr="00AA2041">
          <w:rPr>
            <w:rStyle w:val="Hyperlink"/>
          </w:rPr>
          <w:t>here</w:t>
        </w:r>
      </w:hyperlink>
      <w:r>
        <w:t>. Recipients must liaise with the departmental program area to coordinate any public events or announcements related to the project.</w:t>
      </w:r>
    </w:p>
    <w:p w:rsidR="00532DDE" w:rsidP="00532DDE" w:rsidRDefault="00532DDE" w14:paraId="20BCEF3C" w14:textId="77777777">
      <w:pPr>
        <w:pStyle w:val="Heading5"/>
        <w:rPr>
          <w:rFonts w:hint="eastAsia"/>
        </w:rPr>
      </w:pPr>
      <w:r w:rsidRPr="009A41F6">
        <w:t>Payments</w:t>
      </w:r>
    </w:p>
    <w:p w:rsidR="00532DDE" w:rsidP="00532DDE" w:rsidRDefault="00532DDE" w14:paraId="0B329942" w14:textId="77777777">
      <w:pPr>
        <w:pStyle w:val="BodyText"/>
      </w:pPr>
      <w:r>
        <w:t>Payments will be made as long as:</w:t>
      </w:r>
    </w:p>
    <w:p w:rsidR="00532DDE" w:rsidP="00532DDE" w:rsidRDefault="00532DDE" w14:paraId="2F2E1EE4" w14:textId="77777777">
      <w:pPr>
        <w:pStyle w:val="ListBullet"/>
        <w:numPr>
          <w:ilvl w:val="0"/>
          <w:numId w:val="25"/>
        </w:numPr>
      </w:pPr>
      <w:r>
        <w:t>the funding agreement has been signed by both parties</w:t>
      </w:r>
    </w:p>
    <w:p w:rsidR="00532DDE" w:rsidP="00532DDE" w:rsidRDefault="00532DDE" w14:paraId="1763E739" w14:textId="59F4FB01">
      <w:pPr>
        <w:pStyle w:val="ListBullet"/>
        <w:numPr>
          <w:ilvl w:val="0"/>
          <w:numId w:val="25"/>
        </w:numPr>
      </w:pPr>
      <w:r>
        <w:t xml:space="preserve">grant </w:t>
      </w:r>
      <w:r w:rsidR="00501023">
        <w:t>R</w:t>
      </w:r>
      <w:r>
        <w:t>ecipients provide reports as required, or otherwise (as agreed by DEECA) that demonstrate the activity is progressing as expected</w:t>
      </w:r>
    </w:p>
    <w:p w:rsidRPr="008520E4" w:rsidR="00532DDE" w:rsidP="00532DDE" w:rsidRDefault="00532DDE" w14:paraId="6EAA39BD" w14:textId="77777777">
      <w:pPr>
        <w:pStyle w:val="ListBullet"/>
        <w:numPr>
          <w:ilvl w:val="0"/>
          <w:numId w:val="25"/>
        </w:numPr>
      </w:pPr>
      <w:r>
        <w:t>other terms and conditions of funding continue to be met.</w:t>
      </w:r>
    </w:p>
    <w:p w:rsidR="00532DDE" w:rsidP="00532DDE" w:rsidRDefault="00532DDE" w14:paraId="1376052B" w14:textId="77777777">
      <w:pPr>
        <w:pStyle w:val="Heading5"/>
        <w:rPr>
          <w:rFonts w:hint="eastAsia"/>
        </w:rPr>
      </w:pPr>
      <w:r w:rsidRPr="009A41F6">
        <w:t>Monitoring</w:t>
      </w:r>
    </w:p>
    <w:p w:rsidR="00532DDE" w:rsidP="00532DDE" w:rsidRDefault="00532DDE" w14:paraId="31B0FFB0" w14:textId="2102893A">
      <w:pPr>
        <w:pStyle w:val="BodyText"/>
      </w:pPr>
      <w:r>
        <w:t xml:space="preserve">Grant </w:t>
      </w:r>
      <w:r w:rsidR="00501023">
        <w:t>R</w:t>
      </w:r>
      <w:r>
        <w:t>ecipients are required to comply with project monitoring and reporting requirements as outlined in the funding agreement. This may include progress reports, site inspections, completion reports and acquittal documentation.</w:t>
      </w:r>
    </w:p>
    <w:p w:rsidRPr="008520E4" w:rsidR="00532DDE" w:rsidP="00532DDE" w:rsidRDefault="00532DDE" w14:paraId="6E4DDE33" w14:textId="77777777">
      <w:pPr>
        <w:pStyle w:val="BodyText"/>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rsidRPr="00B470E1" w:rsidR="00532DDE" w:rsidP="00532DDE" w:rsidRDefault="00532DDE" w14:paraId="3C522D82" w14:textId="77777777">
      <w:pPr>
        <w:pStyle w:val="Heading5"/>
        <w:rPr>
          <w:rFonts w:hint="eastAsia"/>
        </w:rPr>
      </w:pPr>
      <w:bookmarkStart w:name="_Toc126317717" w:id="130"/>
      <w:r w:rsidRPr="00A53950">
        <w:t>Cost</w:t>
      </w:r>
      <w:bookmarkEnd w:id="130"/>
    </w:p>
    <w:p w:rsidRPr="008520E4" w:rsidR="00532DDE" w:rsidP="00532DDE" w:rsidRDefault="00532DDE" w14:paraId="37A8AC1E" w14:textId="4372108C">
      <w:pPr>
        <w:pStyle w:val="BodyText"/>
      </w:pPr>
      <w:r>
        <w:t>DEECA</w:t>
      </w:r>
      <w:r w:rsidRPr="00130199">
        <w:t xml:space="preserve"> is not liable for any costs, expenses, losses, claims or damages that may be incurred by </w:t>
      </w:r>
      <w:r w:rsidR="00501023">
        <w:t>A</w:t>
      </w:r>
      <w:r w:rsidRPr="00130199">
        <w:t xml:space="preserve">pplicants in connection with the application process, including in preparing or </w:t>
      </w:r>
      <w:proofErr w:type="gramStart"/>
      <w:r w:rsidRPr="00130199">
        <w:t>submitting an application</w:t>
      </w:r>
      <w:proofErr w:type="gramEnd"/>
      <w:r w:rsidRPr="00130199">
        <w:t xml:space="preserve">, providing further information to </w:t>
      </w:r>
      <w:r>
        <w:t>DEECA</w:t>
      </w:r>
      <w:r w:rsidRPr="00130199">
        <w:t xml:space="preserve">, or participating in negotiations with </w:t>
      </w:r>
      <w:r>
        <w:t>DEECA</w:t>
      </w:r>
      <w:r w:rsidRPr="00130199">
        <w:t>.</w:t>
      </w:r>
    </w:p>
    <w:p w:rsidRPr="00B470E1" w:rsidR="00532DDE" w:rsidP="00532DDE" w:rsidRDefault="00532DDE" w14:paraId="5CDFD735" w14:textId="77777777">
      <w:pPr>
        <w:pStyle w:val="Heading5"/>
        <w:rPr>
          <w:rFonts w:hint="eastAsia"/>
        </w:rPr>
      </w:pPr>
      <w:bookmarkStart w:name="_Toc126317718" w:id="131"/>
      <w:r w:rsidRPr="00A53950">
        <w:t>Probity for application procedures</w:t>
      </w:r>
      <w:bookmarkEnd w:id="131"/>
    </w:p>
    <w:p w:rsidR="00532DDE" w:rsidP="00532DDE" w:rsidRDefault="00532DDE" w14:paraId="12500411" w14:textId="76F19C0D">
      <w:pPr>
        <w:pStyle w:val="BodyText"/>
      </w:pPr>
      <w:r>
        <w:t xml:space="preserve">The </w:t>
      </w:r>
      <w:r w:rsidR="00501023">
        <w:t>A</w:t>
      </w:r>
      <w:r>
        <w:t xml:space="preserve">pplicant and any of its associates must not offer any incentive to, or otherwise attempt to influence any of the persons who are either directly or indirectly involved in the application process, or in awarding any subsequent contract. If DEECA determines that the </w:t>
      </w:r>
      <w:r w:rsidR="00501023">
        <w:t>A</w:t>
      </w:r>
      <w:r>
        <w:t>pplicant or any of its associates have violated this condition, the Applicant may be disqualified from further consideration, at DEECA’s absolute discretion.</w:t>
      </w:r>
    </w:p>
    <w:p w:rsidR="00532DDE" w:rsidP="00532DDE" w:rsidRDefault="00532DDE" w14:paraId="22B8C4AA" w14:textId="2927A0D2">
      <w:pPr>
        <w:pStyle w:val="BodyText"/>
        <w:rPr>
          <w:b/>
          <w:bCs/>
        </w:rPr>
      </w:pPr>
      <w:r>
        <w:t xml:space="preserve">By </w:t>
      </w:r>
      <w:proofErr w:type="gramStart"/>
      <w:r>
        <w:t>submitting an application</w:t>
      </w:r>
      <w:proofErr w:type="gramEnd"/>
      <w:r>
        <w:t xml:space="preserve">, the </w:t>
      </w:r>
      <w:r w:rsidR="00501023">
        <w:t>A</w:t>
      </w:r>
      <w:r>
        <w:t xml:space="preserve">pplicant consents to DEECA performing probity and financial investigations and procedures in relation to the Applicant or any of its associates. The </w:t>
      </w:r>
      <w:r w:rsidR="00501023">
        <w:t>A</w:t>
      </w:r>
      <w:r>
        <w:t>pplicant agrees, if requested by DEECA, to seek consents from individuals to allow such probity checks.</w:t>
      </w:r>
    </w:p>
    <w:p w:rsidR="00532DDE" w:rsidP="00532DDE" w:rsidRDefault="00532DDE" w14:paraId="255D61FC" w14:textId="77777777">
      <w:pPr>
        <w:pStyle w:val="Heading5"/>
        <w:rPr>
          <w:rFonts w:hint="eastAsia"/>
        </w:rPr>
      </w:pPr>
      <w:r w:rsidRPr="009A41F6">
        <w:t>Privacy</w:t>
      </w:r>
    </w:p>
    <w:p w:rsidR="00532DDE" w:rsidP="00532DDE" w:rsidRDefault="00532DDE" w14:paraId="0A84CB2E" w14:textId="77777777">
      <w:pPr>
        <w:pStyle w:val="BodyText"/>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rsidR="00532DDE" w:rsidP="00532DDE" w:rsidRDefault="00532DDE" w14:paraId="237353E4" w14:textId="77777777">
      <w:pPr>
        <w:pStyle w:val="BodyText"/>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rsidR="00532DDE" w:rsidP="00532DDE" w:rsidRDefault="00532DDE" w14:paraId="1A6623CD" w14:textId="77777777">
      <w:pPr>
        <w:pStyle w:val="BodyText"/>
      </w:pPr>
      <w:r>
        <w:t xml:space="preserve">DEECA is committed to protecting the privacy of personal information. You can find the DEECA Privacy Policy online at </w:t>
      </w:r>
      <w:hyperlink w:history="1" r:id="rId50">
        <w:r w:rsidRPr="00FB3733">
          <w:rPr>
            <w:rStyle w:val="Hyperlink"/>
          </w:rPr>
          <w:t>deeca.vic.gov.au/privacy</w:t>
        </w:r>
      </w:hyperlink>
      <w:r>
        <w:t>.</w:t>
      </w:r>
    </w:p>
    <w:p w:rsidR="00532DDE" w:rsidP="00532DDE" w:rsidRDefault="00532DDE" w14:paraId="5B783E5F" w14:textId="77777777">
      <w:pPr>
        <w:pStyle w:val="BodyText"/>
      </w:pPr>
      <w:r>
        <w:t xml:space="preserve">Requests for access to information about you held by DEECA should be sent to the Manager Privacy, P.O. Box 500 East Melbourne 8002 or contact by emailing </w:t>
      </w:r>
      <w:hyperlink w:history="1" r:id="rId51">
        <w:r w:rsidRPr="00FB3733">
          <w:rPr>
            <w:rStyle w:val="Hyperlink"/>
          </w:rPr>
          <w:t>foi.unit@deeca.vic.gov.au</w:t>
        </w:r>
      </w:hyperlink>
      <w:r>
        <w:t>.</w:t>
      </w:r>
      <w:r>
        <w:br/>
      </w:r>
    </w:p>
    <w:p w:rsidR="00532DDE" w:rsidP="006B3556" w:rsidRDefault="00532DDE" w14:paraId="2EFDA69E" w14:textId="17BD4DD6">
      <w:pPr>
        <w:pStyle w:val="Heading1"/>
        <w:rPr>
          <w:rFonts w:hint="eastAsia"/>
        </w:rPr>
      </w:pPr>
      <w:bookmarkStart w:name="_Toc505782516" w:id="132"/>
      <w:bookmarkStart w:name="_Toc505863734" w:id="133"/>
      <w:bookmarkStart w:name="_Toc139976606" w:id="134"/>
      <w:bookmarkStart w:name="_Toc140214361" w:id="135"/>
      <w:bookmarkStart w:name="_Toc140214403" w:id="136"/>
      <w:bookmarkStart w:name="_Toc174452311" w:id="137"/>
      <w:r>
        <w:t xml:space="preserve">10. </w:t>
      </w:r>
      <w:r w:rsidR="00551249">
        <w:t xml:space="preserve">  </w:t>
      </w:r>
      <w:r>
        <w:t>What is the application process?</w:t>
      </w:r>
      <w:bookmarkEnd w:id="132"/>
      <w:bookmarkEnd w:id="133"/>
      <w:bookmarkEnd w:id="134"/>
      <w:bookmarkEnd w:id="135"/>
      <w:bookmarkEnd w:id="136"/>
      <w:bookmarkEnd w:id="137"/>
    </w:p>
    <w:p w:rsidR="00532DDE" w:rsidP="00532DDE" w:rsidRDefault="00532DDE" w14:paraId="53EDC8A6" w14:textId="77777777">
      <w:pPr>
        <w:pStyle w:val="BodyText"/>
      </w:pPr>
      <w:r>
        <w:t xml:space="preserve">Applications are submitted online using the Grants Online portal. To apply, go to </w:t>
      </w:r>
      <w:hyperlink w:history="1" r:id="rId52">
        <w:r w:rsidRPr="004B04B8">
          <w:rPr>
            <w:rStyle w:val="Hyperlink"/>
          </w:rPr>
          <w:t>www.energy.vic.gov.au/grants/neighbourhood-batteries/100-neighbourhood-batteries-program-grants</w:t>
        </w:r>
      </w:hyperlink>
    </w:p>
    <w:p w:rsidR="00532DDE" w:rsidP="00532DDE" w:rsidRDefault="00532DDE" w14:paraId="64376C8F" w14:textId="77777777">
      <w:pPr>
        <w:pStyle w:val="BodyText"/>
      </w:pPr>
      <w:r>
        <w:t xml:space="preserve">and click on the ‘Start New Application’ button. To return to a saved draft application, click on the ‘Access Saved Application’ button. </w:t>
      </w:r>
    </w:p>
    <w:p w:rsidRPr="00826AED" w:rsidR="00532DDE" w:rsidP="00532DDE" w:rsidRDefault="00532DDE" w14:paraId="3D4C8523" w14:textId="77777777">
      <w:pPr>
        <w:pStyle w:val="Heading6"/>
        <w:rPr>
          <w:rFonts w:hint="eastAsia"/>
        </w:rPr>
      </w:pPr>
      <w:r>
        <w:t>Attaching required documents</w:t>
      </w:r>
    </w:p>
    <w:p w:rsidR="00532DDE" w:rsidP="00532DDE" w:rsidRDefault="00532DDE" w14:paraId="3B9C6BBA" w14:textId="77777777">
      <w:pPr>
        <w:pStyle w:val="BodyText"/>
      </w:pPr>
      <w:r>
        <w:t>Supporting documents must be in an acceptable file type, such as Word, Excel, PDF, or JPEG. The maximum file size for each file is 10MB.</w:t>
      </w:r>
    </w:p>
    <w:p w:rsidR="00532DDE" w:rsidP="00532DDE" w:rsidRDefault="00532DDE" w14:paraId="7ADD9A81" w14:textId="77777777">
      <w:pPr>
        <w:pStyle w:val="BodyText"/>
      </w:pPr>
      <w:r>
        <w:t xml:space="preserve">You will receive an application number when you </w:t>
      </w:r>
      <w:proofErr w:type="gramStart"/>
      <w:r>
        <w:t>submit an application</w:t>
      </w:r>
      <w:proofErr w:type="gramEnd"/>
      <w:r>
        <w:t xml:space="preserve"> online. Please quote this number in all communications with the department relating to your application. </w:t>
      </w:r>
    </w:p>
    <w:p w:rsidR="00532DDE" w:rsidP="00532DDE" w:rsidRDefault="00532DDE" w14:paraId="227D4233" w14:textId="77777777">
      <w:pPr>
        <w:pStyle w:val="BodyText"/>
      </w:pPr>
      <w:r>
        <w:t xml:space="preserve">If you have documents to submit that cannot be attached to your online application, you can email them to </w:t>
      </w:r>
      <w:hyperlink w:history="1" r:id="rId53">
        <w:r w:rsidRPr="003B75C8">
          <w:rPr>
            <w:rStyle w:val="Hyperlink"/>
          </w:rPr>
          <w:t>grantsinfo@deeca.vic.gov.au</w:t>
        </w:r>
      </w:hyperlink>
      <w:r>
        <w:t>, quoting your application number. Attach all documents to one email, zipping the files if required.</w:t>
      </w:r>
    </w:p>
    <w:p w:rsidR="00532DDE" w:rsidP="00532DDE" w:rsidRDefault="00532DDE" w14:paraId="3A615168" w14:textId="73FCCE77">
      <w:pPr>
        <w:pStyle w:val="BodyText"/>
        <w:rPr>
          <w:b/>
        </w:rPr>
      </w:pPr>
      <w:r>
        <w:t xml:space="preserve">Make sure your application is </w:t>
      </w:r>
      <w:r w:rsidRPr="000779E8">
        <w:t xml:space="preserve">submitted by </w:t>
      </w:r>
      <w:r w:rsidRPr="000779E8">
        <w:rPr>
          <w:b/>
        </w:rPr>
        <w:t xml:space="preserve">11.00am on </w:t>
      </w:r>
      <w:r w:rsidRPr="000779E8" w:rsidR="000779E8">
        <w:rPr>
          <w:b/>
        </w:rPr>
        <w:t>29</w:t>
      </w:r>
      <w:r w:rsidRPr="000779E8">
        <w:rPr>
          <w:b/>
        </w:rPr>
        <w:t xml:space="preserve"> October 2024</w:t>
      </w:r>
      <w:r w:rsidRPr="000779E8">
        <w:rPr>
          <w:bCs/>
        </w:rPr>
        <w:t>.</w:t>
      </w:r>
    </w:p>
    <w:p w:rsidR="00532DDE" w:rsidP="00532DDE" w:rsidRDefault="00532DDE" w14:paraId="427CC312" w14:textId="77777777">
      <w:pPr>
        <w:pStyle w:val="BodyText"/>
      </w:pPr>
      <w:r>
        <w:rPr>
          <w:b/>
        </w:rPr>
        <w:t>Note:</w:t>
      </w:r>
      <w:r>
        <w:t xml:space="preserve"> No hard copy applications will be accepted. </w:t>
      </w:r>
      <w:r w:rsidRPr="00AB17EE">
        <w:rPr>
          <w:shd w:val="clear" w:color="auto" w:fill="FFFFFF"/>
        </w:rPr>
        <w:t>Late applications or applications lodged other than in accordance with the requirements of section 1</w:t>
      </w:r>
      <w:r>
        <w:rPr>
          <w:shd w:val="clear" w:color="auto" w:fill="FFFFFF"/>
        </w:rPr>
        <w:t>0</w:t>
      </w:r>
      <w:r w:rsidRPr="00AB17EE">
        <w:rPr>
          <w:shd w:val="clear" w:color="auto" w:fill="FFFFFF"/>
        </w:rPr>
        <w:t xml:space="preserve"> of this document will only be accepted where the Department believes acceptance of the late application, or an application lodged other than in accordance with the requirements of section 1</w:t>
      </w:r>
      <w:r>
        <w:rPr>
          <w:shd w:val="clear" w:color="auto" w:fill="FFFFFF"/>
        </w:rPr>
        <w:t>0</w:t>
      </w:r>
      <w:r w:rsidRPr="00AB17EE">
        <w:rPr>
          <w:shd w:val="clear" w:color="auto" w:fill="FFFFFF"/>
        </w:rPr>
        <w:t xml:space="preserve"> of this document, will not compromise the integrity of the </w:t>
      </w:r>
      <w:r>
        <w:rPr>
          <w:shd w:val="clear" w:color="auto" w:fill="FFFFFF"/>
        </w:rPr>
        <w:t>a</w:t>
      </w:r>
      <w:r w:rsidRPr="00AB17EE">
        <w:rPr>
          <w:shd w:val="clear" w:color="auto" w:fill="FFFFFF"/>
        </w:rPr>
        <w:t xml:space="preserve">pplication process. </w:t>
      </w:r>
    </w:p>
    <w:p w:rsidR="00532DDE" w:rsidP="00532DDE" w:rsidRDefault="00532DDE" w14:paraId="47545D89" w14:textId="7C0DAE1A">
      <w:pPr>
        <w:pStyle w:val="Heading1"/>
        <w:rPr>
          <w:rFonts w:hint="eastAsia"/>
        </w:rPr>
      </w:pPr>
      <w:bookmarkStart w:name="_Toc505782517" w:id="138"/>
      <w:bookmarkStart w:name="_Toc505863735" w:id="139"/>
      <w:bookmarkStart w:name="_Toc139976607" w:id="140"/>
      <w:bookmarkStart w:name="_Toc140214362" w:id="141"/>
      <w:bookmarkStart w:name="_Toc140214404" w:id="142"/>
      <w:bookmarkStart w:name="_Toc174452312" w:id="143"/>
      <w:r>
        <w:t xml:space="preserve">11. </w:t>
      </w:r>
      <w:r w:rsidR="00551249">
        <w:t xml:space="preserve">  </w:t>
      </w:r>
      <w:r>
        <w:t>Additional information</w:t>
      </w:r>
      <w:bookmarkEnd w:id="138"/>
      <w:bookmarkEnd w:id="139"/>
      <w:bookmarkEnd w:id="140"/>
      <w:bookmarkEnd w:id="141"/>
      <w:bookmarkEnd w:id="142"/>
      <w:bookmarkEnd w:id="143"/>
    </w:p>
    <w:p w:rsidR="00532DDE" w:rsidP="00532DDE" w:rsidRDefault="00532DDE" w14:paraId="0A951C00" w14:textId="6DF139C2">
      <w:pPr>
        <w:pStyle w:val="BodyText"/>
      </w:pPr>
      <w:r>
        <w:t xml:space="preserve">Additional information is available </w:t>
      </w:r>
      <w:r w:rsidR="00313BE5">
        <w:t>on</w:t>
      </w:r>
      <w:r>
        <w:t xml:space="preserve"> </w:t>
      </w:r>
      <w:r w:rsidR="00313BE5">
        <w:t xml:space="preserve">the </w:t>
      </w:r>
      <w:hyperlink w:history="1" r:id="rId54">
        <w:r w:rsidR="00D36B24">
          <w:rPr>
            <w:rStyle w:val="Hyperlink"/>
          </w:rPr>
          <w:t>100 Neighbourhood Batteries website</w:t>
        </w:r>
      </w:hyperlink>
      <w:r w:rsidR="00313BE5">
        <w:t>.</w:t>
      </w:r>
    </w:p>
    <w:p w:rsidR="00532DDE" w:rsidP="00532DDE" w:rsidRDefault="00532DDE" w14:paraId="155FED91" w14:textId="77777777">
      <w:pPr>
        <w:pStyle w:val="BodyText"/>
      </w:pPr>
      <w:r>
        <w:t xml:space="preserve"> </w:t>
      </w:r>
    </w:p>
    <w:p w:rsidR="00532DDE" w:rsidP="00532DDE" w:rsidRDefault="00532DDE" w14:paraId="1C2984AE" w14:textId="77777777">
      <w:pPr>
        <w:pStyle w:val="HighlightBoxHeading"/>
        <w:spacing w:after="0"/>
        <w:jc w:val="center"/>
        <w:rPr>
          <w:sz w:val="23"/>
          <w:szCs w:val="23"/>
        </w:rPr>
      </w:pPr>
      <w:r w:rsidRPr="00347A62">
        <w:rPr>
          <w:sz w:val="23"/>
          <w:szCs w:val="23"/>
        </w:rPr>
        <w:t>If you require assistance submitting your application online, email grantsinfo@de</w:t>
      </w:r>
      <w:r>
        <w:rPr>
          <w:sz w:val="23"/>
          <w:szCs w:val="23"/>
        </w:rPr>
        <w:t>eca</w:t>
      </w:r>
      <w:r w:rsidRPr="00347A62">
        <w:rPr>
          <w:sz w:val="23"/>
          <w:szCs w:val="23"/>
        </w:rPr>
        <w:t>.vic.gov.au</w:t>
      </w:r>
      <w:bookmarkStart w:name="_Toc505782518" w:id="144"/>
      <w:bookmarkStart w:name="_Toc505863736" w:id="145"/>
      <w:bookmarkStart w:name="_Toc139976608" w:id="146"/>
    </w:p>
    <w:p w:rsidRPr="00A449E8" w:rsidR="00532DDE" w:rsidP="00532DDE" w:rsidRDefault="00532DDE" w14:paraId="7FD3D91B" w14:textId="77777777">
      <w:pPr>
        <w:pStyle w:val="BodyText"/>
        <w:spacing w:before="0"/>
      </w:pPr>
    </w:p>
    <w:p w:rsidR="00532DDE" w:rsidP="00532DDE" w:rsidRDefault="00532DDE" w14:paraId="7D3CCF1A" w14:textId="43A2EAAD">
      <w:pPr>
        <w:pStyle w:val="Heading1"/>
        <w:rPr>
          <w:rFonts w:hint="eastAsia"/>
        </w:rPr>
      </w:pPr>
      <w:bookmarkStart w:name="_Toc140214363" w:id="147"/>
      <w:bookmarkStart w:name="_Toc140214405" w:id="148"/>
      <w:bookmarkStart w:name="_Toc174452313" w:id="149"/>
      <w:r>
        <w:t xml:space="preserve">12. </w:t>
      </w:r>
      <w:r w:rsidR="00551249">
        <w:t xml:space="preserve">  </w:t>
      </w:r>
      <w:r>
        <w:t>What is the notification process?</w:t>
      </w:r>
      <w:bookmarkEnd w:id="144"/>
      <w:bookmarkEnd w:id="145"/>
      <w:bookmarkEnd w:id="146"/>
      <w:bookmarkEnd w:id="147"/>
      <w:bookmarkEnd w:id="148"/>
      <w:bookmarkEnd w:id="149"/>
    </w:p>
    <w:p w:rsidR="00532DDE" w:rsidP="00532DDE" w:rsidRDefault="00532DDE" w14:paraId="20E200AC" w14:textId="77777777">
      <w:pPr>
        <w:pStyle w:val="BodyText"/>
      </w:pPr>
      <w:r>
        <w:t>Successful and unsuccessful Applicants will be notified in writing after the assessment process is completed. All decisions are final and are not subject to further review. Unsuccessful Applicants can ask for feedback on their application.</w:t>
      </w:r>
      <w:r>
        <w:br/>
      </w:r>
    </w:p>
    <w:p w:rsidR="00532DDE" w:rsidP="00532DDE" w:rsidRDefault="00532DDE" w14:paraId="19409370" w14:textId="318EF6A3">
      <w:pPr>
        <w:pStyle w:val="Heading1"/>
        <w:rPr>
          <w:rFonts w:hint="eastAsia"/>
        </w:rPr>
      </w:pPr>
      <w:bookmarkStart w:name="_Toc505782519" w:id="150"/>
      <w:bookmarkStart w:name="_Toc505863737" w:id="151"/>
      <w:bookmarkStart w:name="_Toc139976609" w:id="152"/>
      <w:bookmarkStart w:name="_Toc140214364" w:id="153"/>
      <w:bookmarkStart w:name="_Toc140214406" w:id="154"/>
      <w:bookmarkStart w:name="_Toc174452314" w:id="155"/>
      <w:r>
        <w:t xml:space="preserve">13. </w:t>
      </w:r>
      <w:r w:rsidR="00551249">
        <w:t xml:space="preserve">  </w:t>
      </w:r>
      <w:r>
        <w:t>Key dates</w:t>
      </w:r>
      <w:bookmarkEnd w:id="150"/>
      <w:bookmarkEnd w:id="151"/>
      <w:bookmarkEnd w:id="152"/>
      <w:bookmarkEnd w:id="153"/>
      <w:bookmarkEnd w:id="154"/>
      <w:bookmarkEnd w:id="155"/>
    </w:p>
    <w:tbl>
      <w:tblPr>
        <w:tblStyle w:val="TableGrid"/>
        <w:tblW w:w="5001" w:type="pct"/>
        <w:tblLook w:val="0280" w:firstRow="0" w:lastRow="0" w:firstColumn="1" w:lastColumn="0" w:noHBand="1" w:noVBand="0"/>
      </w:tblPr>
      <w:tblGrid>
        <w:gridCol w:w="5245"/>
        <w:gridCol w:w="4396"/>
      </w:tblGrid>
      <w:tr w:rsidRPr="00BC4A46" w:rsidR="00532DDE" w:rsidTr="007635A9" w14:paraId="22D45259"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rsidRPr="00785A73" w:rsidR="00532DDE" w:rsidP="007635A9" w:rsidRDefault="00532DDE" w14:paraId="5D64F811" w14:textId="77777777">
            <w:pPr>
              <w:pStyle w:val="TableTextLeft"/>
            </w:pPr>
            <w:r w:rsidRPr="00785A73">
              <w:t>Applications open</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rsidRPr="00785A73" w:rsidR="00532DDE" w:rsidP="007635A9" w:rsidRDefault="7153331F" w14:paraId="058D8FDA" w14:textId="218196E9">
            <w:pPr>
              <w:pStyle w:val="TableTextLeft"/>
            </w:pPr>
            <w:r w:rsidRPr="00785A73">
              <w:t>30</w:t>
            </w:r>
            <w:r w:rsidRPr="00785A73" w:rsidR="00532DDE">
              <w:t xml:space="preserve"> August 2024</w:t>
            </w:r>
          </w:p>
        </w:tc>
      </w:tr>
      <w:tr w:rsidRPr="00BC4A46" w:rsidR="00532DDE" w:rsidTr="007635A9" w14:paraId="629405C8"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rsidRPr="00BC4A46" w:rsidR="00532DDE" w:rsidP="007635A9" w:rsidRDefault="00532DDE" w14:paraId="4667E3FE" w14:textId="77777777">
            <w:pPr>
              <w:pStyle w:val="TableTextLeft"/>
            </w:pPr>
            <w:r w:rsidRPr="00BC4A46">
              <w:t>Questions close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rsidRPr="0028526D" w:rsidR="00532DDE" w:rsidP="007635A9" w:rsidRDefault="00532DDE" w14:paraId="1AA261F0" w14:textId="14FD109E">
            <w:pPr>
              <w:pStyle w:val="TableTextLeft"/>
            </w:pPr>
            <w:r w:rsidRPr="0028526D">
              <w:t>5</w:t>
            </w:r>
            <w:r>
              <w:t>:</w:t>
            </w:r>
            <w:r w:rsidRPr="0028526D">
              <w:t xml:space="preserve">00 pm, </w:t>
            </w:r>
            <w:r>
              <w:t>2</w:t>
            </w:r>
            <w:r w:rsidR="7BB5E20C">
              <w:t>2</w:t>
            </w:r>
            <w:r>
              <w:t xml:space="preserve"> </w:t>
            </w:r>
            <w:r w:rsidR="29825B20">
              <w:t>October</w:t>
            </w:r>
            <w:r>
              <w:t xml:space="preserve"> 2024</w:t>
            </w:r>
          </w:p>
        </w:tc>
      </w:tr>
      <w:tr w:rsidRPr="00BC4A46" w:rsidR="00532DDE" w:rsidTr="007635A9" w14:paraId="6701836E"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rsidRPr="00BC4A46" w:rsidR="00532DDE" w:rsidP="007635A9" w:rsidRDefault="00532DDE" w14:paraId="63AEC270" w14:textId="77777777">
            <w:pPr>
              <w:pStyle w:val="TableTextLeft"/>
            </w:pPr>
            <w:r w:rsidRPr="00BC4A46">
              <w:t>Applications close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rsidRPr="0028526D" w:rsidR="00532DDE" w:rsidP="007635A9" w:rsidRDefault="00532DDE" w14:paraId="42663B66" w14:textId="37DA680F">
            <w:pPr>
              <w:pStyle w:val="TableTextLeft"/>
            </w:pPr>
            <w:r w:rsidRPr="0028526D">
              <w:t xml:space="preserve">11:00 am, </w:t>
            </w:r>
            <w:r w:rsidR="437DF756">
              <w:t>2</w:t>
            </w:r>
            <w:r w:rsidR="0AC7E1C4">
              <w:t>9</w:t>
            </w:r>
            <w:r w:rsidRPr="0028526D">
              <w:t xml:space="preserve"> </w:t>
            </w:r>
            <w:r>
              <w:t xml:space="preserve">October </w:t>
            </w:r>
            <w:r w:rsidRPr="0028526D">
              <w:t>2024</w:t>
            </w:r>
          </w:p>
        </w:tc>
      </w:tr>
      <w:tr w:rsidRPr="00BC4A46" w:rsidR="00532DDE" w:rsidTr="007635A9" w14:paraId="126685F1"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rsidRPr="00BC4A46" w:rsidR="00532DDE" w:rsidP="007635A9" w:rsidRDefault="00532DDE" w14:paraId="401C08D3" w14:textId="77777777">
            <w:pPr>
              <w:pStyle w:val="TableTextLeft"/>
            </w:pPr>
            <w:r w:rsidRPr="00BC4A46">
              <w:t>Applicants notified and agreement executed</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rsidRPr="0028526D" w:rsidR="00532DDE" w:rsidP="007635A9" w:rsidRDefault="2715AC6E" w14:paraId="0E8B55C8" w14:textId="4A642630">
            <w:pPr>
              <w:pStyle w:val="TableTextLeft"/>
            </w:pPr>
            <w:r>
              <w:t>March</w:t>
            </w:r>
            <w:r w:rsidRPr="0028526D" w:rsidR="00532DDE">
              <w:t xml:space="preserve"> 2025</w:t>
            </w:r>
          </w:p>
        </w:tc>
      </w:tr>
      <w:tr w:rsidRPr="00BC4A46" w:rsidR="00532DDE" w:rsidTr="007635A9" w14:paraId="7ED879CC"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rsidRPr="00BC4A46" w:rsidR="00532DDE" w:rsidP="007635A9" w:rsidRDefault="00532DDE" w14:paraId="022D2F71" w14:textId="77777777">
            <w:pPr>
              <w:pStyle w:val="TableTextLeft"/>
            </w:pPr>
            <w:r w:rsidRPr="00BC4A46">
              <w:t>Activities commence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rsidRPr="0028526D" w:rsidR="00532DDE" w:rsidP="007635A9" w:rsidRDefault="412927F8" w14:paraId="1A81C111" w14:textId="39DB332C">
            <w:pPr>
              <w:pStyle w:val="TableTextLeft"/>
            </w:pPr>
            <w:r>
              <w:t>April</w:t>
            </w:r>
            <w:r w:rsidRPr="0028526D" w:rsidR="00532DDE">
              <w:t xml:space="preserve"> 2025</w:t>
            </w:r>
          </w:p>
        </w:tc>
      </w:tr>
      <w:tr w:rsidRPr="008C6C4C" w:rsidR="00532DDE" w:rsidTr="007635A9" w14:paraId="4BDB1DEA" w14:textId="77777777">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rsidRPr="00BC4A46" w:rsidR="00532DDE" w:rsidP="007635A9" w:rsidRDefault="00532DDE" w14:paraId="51C58909" w14:textId="77777777">
            <w:pPr>
              <w:pStyle w:val="TableTextLeft"/>
            </w:pPr>
            <w:r w:rsidRPr="00BC4A46">
              <w:t>Activities completed and acquittal reports submitted</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rsidRPr="0028526D" w:rsidR="00532DDE" w:rsidP="007635A9" w:rsidRDefault="612E135B" w14:paraId="2226F6E9" w14:textId="32600DD6">
            <w:pPr>
              <w:pStyle w:val="TableTextLeft"/>
            </w:pPr>
            <w:r>
              <w:t xml:space="preserve">31 </w:t>
            </w:r>
            <w:r w:rsidRPr="0028526D" w:rsidR="00532DDE">
              <w:t>August 2026</w:t>
            </w:r>
          </w:p>
        </w:tc>
      </w:tr>
    </w:tbl>
    <w:p w:rsidR="00532DDE" w:rsidP="00532DDE" w:rsidRDefault="00532DDE" w14:paraId="3017689C" w14:textId="77777777">
      <w:pPr>
        <w:pStyle w:val="HighlightBoxHeading"/>
        <w:jc w:val="center"/>
        <w:rPr>
          <w:sz w:val="23"/>
          <w:szCs w:val="23"/>
        </w:rPr>
      </w:pPr>
      <w:r w:rsidRPr="00347A62">
        <w:rPr>
          <w:sz w:val="23"/>
          <w:szCs w:val="23"/>
        </w:rPr>
        <w:t>Should you have any questions, email neighbourhood.batteries@de</w:t>
      </w:r>
      <w:r>
        <w:rPr>
          <w:sz w:val="23"/>
          <w:szCs w:val="23"/>
        </w:rPr>
        <w:t>eca</w:t>
      </w:r>
      <w:r w:rsidRPr="00347A62">
        <w:rPr>
          <w:sz w:val="23"/>
          <w:szCs w:val="23"/>
        </w:rPr>
        <w:t>.vic.gov.au</w:t>
      </w:r>
      <w:bookmarkStart w:name="ReturnHere" w:id="156"/>
      <w:bookmarkStart w:name="_Toc505782520" w:id="157"/>
      <w:bookmarkStart w:name="_Toc505863738" w:id="158"/>
      <w:bookmarkStart w:name="_Toc139976610" w:id="159"/>
      <w:bookmarkEnd w:id="156"/>
    </w:p>
    <w:p w:rsidRPr="00A449E8" w:rsidR="00532DDE" w:rsidP="00532DDE" w:rsidRDefault="00532DDE" w14:paraId="0D14F0E8" w14:textId="77777777">
      <w:pPr>
        <w:pStyle w:val="BodyText"/>
      </w:pPr>
    </w:p>
    <w:p w:rsidRPr="00183446" w:rsidR="00532DDE" w:rsidP="00532DDE" w:rsidRDefault="00532DDE" w14:paraId="776AABA6" w14:textId="7C3ADBB3">
      <w:pPr>
        <w:pStyle w:val="Heading1"/>
        <w:rPr>
          <w:rFonts w:hint="eastAsia"/>
        </w:rPr>
      </w:pPr>
      <w:bookmarkStart w:name="_Toc140214365" w:id="160"/>
      <w:bookmarkStart w:name="_Toc140214407" w:id="161"/>
      <w:bookmarkStart w:name="_Toc174452315" w:id="162"/>
      <w:r>
        <w:t xml:space="preserve">14. </w:t>
      </w:r>
      <w:r w:rsidR="00551249">
        <w:t xml:space="preserve">  </w:t>
      </w:r>
      <w:r>
        <w:t>Checklist</w:t>
      </w:r>
      <w:bookmarkEnd w:id="157"/>
      <w:bookmarkEnd w:id="158"/>
      <w:bookmarkEnd w:id="159"/>
      <w:bookmarkEnd w:id="160"/>
      <w:bookmarkEnd w:id="161"/>
      <w:bookmarkEnd w:id="162"/>
    </w:p>
    <w:p w:rsidR="00532DDE" w:rsidP="00532DDE" w:rsidRDefault="00532DDE" w14:paraId="5248086C" w14:textId="63632323">
      <w:pPr>
        <w:pStyle w:val="BodyText"/>
      </w:pPr>
      <w:r>
        <w:t>Please review all</w:t>
      </w:r>
      <w:r w:rsidRPr="5C057B5C">
        <w:t xml:space="preserve"> the information about this grant program </w:t>
      </w:r>
      <w:r>
        <w:t xml:space="preserve">on the </w:t>
      </w:r>
      <w:hyperlink w:history="1" r:id="rId55">
        <w:r w:rsidR="00D36B24">
          <w:rPr>
            <w:rStyle w:val="Hyperlink"/>
          </w:rPr>
          <w:t>100 Neighbourhood Batteries website</w:t>
        </w:r>
      </w:hyperlink>
      <w:r>
        <w:t xml:space="preserve"> </w:t>
      </w:r>
      <w:r w:rsidRPr="5C057B5C">
        <w:t xml:space="preserve">before </w:t>
      </w:r>
      <w:r>
        <w:t>submitting an application.</w:t>
      </w:r>
    </w:p>
    <w:p w:rsidR="00532DDE" w:rsidP="00532DDE" w:rsidRDefault="00532DDE" w14:paraId="307800A9" w14:textId="77777777">
      <w:pPr>
        <w:pStyle w:val="BodyText"/>
      </w:pPr>
      <w:r w:rsidRPr="5C057B5C">
        <w:t xml:space="preserve"> </w:t>
      </w:r>
    </w:p>
    <w:p w:rsidR="00532DDE" w:rsidP="00532DDE" w:rsidRDefault="00532DDE" w14:paraId="06BE1CAE" w14:textId="77777777">
      <w:pPr>
        <w:pStyle w:val="BodyText"/>
      </w:pPr>
      <w:r>
        <w:t>Have you completed the following steps?</w:t>
      </w:r>
    </w:p>
    <w:p w:rsidRPr="00BF2ACF" w:rsidR="00532DDE" w:rsidP="00532DDE" w:rsidRDefault="00532DDE" w14:paraId="465EE50D" w14:textId="77777777">
      <w:pPr>
        <w:pStyle w:val="BodyText"/>
        <w:ind w:left="720"/>
      </w:pPr>
      <w:r w:rsidRPr="005E4B5E">
        <w:rPr>
          <w:rFonts w:ascii="Times New Roman" w:hAnsi="Times New Roman"/>
          <w:sz w:val="26"/>
          <w:szCs w:val="26"/>
        </w:rPr>
        <w:t>□</w:t>
      </w:r>
      <w:r>
        <w:t xml:space="preserve"> read these guidelines carefully</w:t>
      </w:r>
    </w:p>
    <w:p w:rsidR="00532DDE" w:rsidP="00532DDE" w:rsidRDefault="00532DDE" w14:paraId="4185F326" w14:textId="77777777">
      <w:pPr>
        <w:pStyle w:val="BodyText"/>
        <w:ind w:left="720"/>
      </w:pPr>
      <w:r w:rsidRPr="005E4B5E">
        <w:rPr>
          <w:rFonts w:ascii="Times New Roman" w:hAnsi="Times New Roman"/>
          <w:sz w:val="26"/>
          <w:szCs w:val="26"/>
        </w:rPr>
        <w:t>□</w:t>
      </w:r>
      <w:r>
        <w:t xml:space="preserve"> checked if you are, or your organisation is, eligible for this grant funding</w:t>
      </w:r>
    </w:p>
    <w:p w:rsidR="00532DDE" w:rsidP="00532DDE" w:rsidRDefault="00532DDE" w14:paraId="4ACDC0F6" w14:textId="77777777">
      <w:pPr>
        <w:pStyle w:val="BodyText"/>
        <w:ind w:left="720"/>
      </w:pPr>
      <w:r w:rsidRPr="005E4B5E">
        <w:rPr>
          <w:rFonts w:ascii="Times New Roman" w:hAnsi="Times New Roman"/>
          <w:sz w:val="26"/>
          <w:szCs w:val="26"/>
        </w:rPr>
        <w:t>□</w:t>
      </w:r>
      <w:r>
        <w:t xml:space="preserve"> checked if your project activity is eligible for this grant funding</w:t>
      </w:r>
    </w:p>
    <w:p w:rsidR="00532DDE" w:rsidP="00532DDE" w:rsidRDefault="00532DDE" w14:paraId="52707422" w14:textId="77777777">
      <w:pPr>
        <w:pStyle w:val="BodyText"/>
        <w:ind w:left="720"/>
      </w:pPr>
      <w:r w:rsidRPr="005E4B5E">
        <w:rPr>
          <w:rFonts w:ascii="Times New Roman" w:hAnsi="Times New Roman"/>
          <w:sz w:val="26"/>
          <w:szCs w:val="26"/>
        </w:rPr>
        <w:t>□</w:t>
      </w:r>
      <w:r>
        <w:t xml:space="preserve"> checked that you would be able to comply with all relevant laws and regulations in delivery of your project </w:t>
      </w:r>
    </w:p>
    <w:p w:rsidR="00532DDE" w:rsidP="00532DDE" w:rsidRDefault="00532DDE" w14:paraId="3F24233A" w14:textId="77777777">
      <w:pPr>
        <w:pStyle w:val="BodyText"/>
        <w:ind w:left="720"/>
      </w:pPr>
      <w:r w:rsidRPr="005E4B5E">
        <w:rPr>
          <w:rFonts w:ascii="Times New Roman" w:hAnsi="Times New Roman"/>
          <w:sz w:val="26"/>
          <w:szCs w:val="26"/>
        </w:rPr>
        <w:t>□</w:t>
      </w:r>
      <w:r>
        <w:t xml:space="preserve"> prepared and attached the appropriate supporting documents</w:t>
      </w:r>
      <w:r>
        <w:br w:type="page"/>
      </w:r>
    </w:p>
    <w:p w:rsidRPr="00D90027" w:rsidR="00532DDE" w:rsidP="00532DDE" w:rsidRDefault="00532DDE" w14:paraId="686850F8" w14:textId="77777777">
      <w:pPr>
        <w:pStyle w:val="Heading1"/>
        <w:rPr>
          <w:rFonts w:hint="eastAsia"/>
        </w:rPr>
      </w:pPr>
      <w:bookmarkStart w:name="_Toc139976611" w:id="163"/>
      <w:bookmarkStart w:name="_Toc140214366" w:id="164"/>
      <w:bookmarkStart w:name="_Toc140214408" w:id="165"/>
      <w:bookmarkStart w:name="_Toc174452316" w:id="166"/>
      <w:r>
        <w:t>Appendix 1 – Priority Local Government Areas</w:t>
      </w:r>
      <w:bookmarkEnd w:id="163"/>
      <w:bookmarkEnd w:id="164"/>
      <w:bookmarkEnd w:id="165"/>
      <w:bookmarkEnd w:id="166"/>
    </w:p>
    <w:p w:rsidR="00532DDE" w:rsidP="00532DDE" w:rsidRDefault="00532DDE" w14:paraId="04F71F53" w14:textId="77777777">
      <w:pPr>
        <w:pStyle w:val="ListBullet"/>
      </w:pPr>
      <w:r>
        <w:t xml:space="preserve">Ballarat </w:t>
      </w:r>
    </w:p>
    <w:p w:rsidR="00532DDE" w:rsidP="00532DDE" w:rsidRDefault="00532DDE" w14:paraId="177975D7" w14:textId="77777777">
      <w:pPr>
        <w:pStyle w:val="ListBullet"/>
      </w:pPr>
      <w:r>
        <w:t xml:space="preserve">Bass Coast </w:t>
      </w:r>
    </w:p>
    <w:p w:rsidR="00532DDE" w:rsidP="00532DDE" w:rsidRDefault="00532DDE" w14:paraId="29AA85E9" w14:textId="77777777">
      <w:pPr>
        <w:pStyle w:val="ListBullet"/>
      </w:pPr>
      <w:r>
        <w:t xml:space="preserve">Baw </w:t>
      </w:r>
      <w:proofErr w:type="spellStart"/>
      <w:r>
        <w:t>Baw</w:t>
      </w:r>
      <w:proofErr w:type="spellEnd"/>
      <w:r>
        <w:t xml:space="preserve"> </w:t>
      </w:r>
    </w:p>
    <w:p w:rsidR="00532DDE" w:rsidP="00532DDE" w:rsidRDefault="00532DDE" w14:paraId="0DDFF618" w14:textId="77777777">
      <w:pPr>
        <w:pStyle w:val="ListBullet"/>
      </w:pPr>
      <w:r>
        <w:t xml:space="preserve">Campaspe </w:t>
      </w:r>
    </w:p>
    <w:p w:rsidR="00532DDE" w:rsidP="00532DDE" w:rsidRDefault="00532DDE" w14:paraId="63F09DE8" w14:textId="77777777">
      <w:pPr>
        <w:pStyle w:val="ListBullet"/>
      </w:pPr>
      <w:r>
        <w:t>Cardinia</w:t>
      </w:r>
    </w:p>
    <w:p w:rsidR="00532DDE" w:rsidP="00532DDE" w:rsidRDefault="00532DDE" w14:paraId="20E6A70C" w14:textId="77777777">
      <w:pPr>
        <w:pStyle w:val="ListBullet"/>
      </w:pPr>
      <w:r>
        <w:t>Casey</w:t>
      </w:r>
    </w:p>
    <w:p w:rsidR="00532DDE" w:rsidP="00532DDE" w:rsidRDefault="00532DDE" w14:paraId="4BA34210" w14:textId="77777777">
      <w:pPr>
        <w:pStyle w:val="ListBullet"/>
      </w:pPr>
      <w:r>
        <w:t>Darebin</w:t>
      </w:r>
    </w:p>
    <w:p w:rsidR="00532DDE" w:rsidP="00532DDE" w:rsidRDefault="00532DDE" w14:paraId="512A3D53" w14:textId="77777777">
      <w:pPr>
        <w:pStyle w:val="ListBullet"/>
      </w:pPr>
      <w:r>
        <w:t xml:space="preserve">East Gippsland </w:t>
      </w:r>
    </w:p>
    <w:p w:rsidR="00532DDE" w:rsidP="00532DDE" w:rsidRDefault="00532DDE" w14:paraId="5C7F6700" w14:textId="77777777">
      <w:pPr>
        <w:pStyle w:val="ListBullet"/>
      </w:pPr>
      <w:r>
        <w:t xml:space="preserve">Greater Bendigo </w:t>
      </w:r>
    </w:p>
    <w:p w:rsidR="00532DDE" w:rsidP="00532DDE" w:rsidRDefault="00532DDE" w14:paraId="1E9F60A4" w14:textId="77777777">
      <w:pPr>
        <w:pStyle w:val="ListBullet"/>
      </w:pPr>
      <w:r>
        <w:t>Greater Dandenong</w:t>
      </w:r>
    </w:p>
    <w:p w:rsidR="00532DDE" w:rsidP="00532DDE" w:rsidRDefault="00532DDE" w14:paraId="634B2DCC" w14:textId="77777777">
      <w:pPr>
        <w:pStyle w:val="ListBullet"/>
      </w:pPr>
      <w:r>
        <w:t xml:space="preserve">Greater Shepparton </w:t>
      </w:r>
    </w:p>
    <w:p w:rsidR="00532DDE" w:rsidP="00532DDE" w:rsidRDefault="00532DDE" w14:paraId="5628CA1E" w14:textId="77777777">
      <w:pPr>
        <w:pStyle w:val="ListBullet"/>
      </w:pPr>
      <w:r>
        <w:t>Hume</w:t>
      </w:r>
    </w:p>
    <w:p w:rsidR="00532DDE" w:rsidP="00532DDE" w:rsidRDefault="00532DDE" w14:paraId="75DEC706" w14:textId="77777777">
      <w:pPr>
        <w:pStyle w:val="ListBullet"/>
      </w:pPr>
      <w:r>
        <w:t>Knox</w:t>
      </w:r>
    </w:p>
    <w:p w:rsidR="00532DDE" w:rsidP="00532DDE" w:rsidRDefault="00532DDE" w14:paraId="7E86211E" w14:textId="77777777">
      <w:pPr>
        <w:pStyle w:val="ListBullet"/>
      </w:pPr>
      <w:r>
        <w:t xml:space="preserve">Macedon Ranges </w:t>
      </w:r>
    </w:p>
    <w:p w:rsidR="00532DDE" w:rsidP="00532DDE" w:rsidRDefault="00532DDE" w14:paraId="7AB18A7C" w14:textId="77777777">
      <w:pPr>
        <w:pStyle w:val="ListBullet"/>
      </w:pPr>
      <w:r>
        <w:t>Maribyrnong</w:t>
      </w:r>
    </w:p>
    <w:p w:rsidR="00532DDE" w:rsidP="00532DDE" w:rsidRDefault="00532DDE" w14:paraId="081AAA5E" w14:textId="77777777">
      <w:pPr>
        <w:pStyle w:val="ListBullet"/>
      </w:pPr>
      <w:r>
        <w:t>Merri-Bek</w:t>
      </w:r>
    </w:p>
    <w:p w:rsidR="00532DDE" w:rsidP="00532DDE" w:rsidRDefault="00532DDE" w14:paraId="02067A3F" w14:textId="77777777">
      <w:pPr>
        <w:pStyle w:val="ListBullet"/>
      </w:pPr>
      <w:r>
        <w:t xml:space="preserve">Mildura </w:t>
      </w:r>
    </w:p>
    <w:p w:rsidR="00532DDE" w:rsidP="00532DDE" w:rsidRDefault="00532DDE" w14:paraId="4D8C68CD" w14:textId="77777777">
      <w:pPr>
        <w:pStyle w:val="ListBullet"/>
      </w:pPr>
      <w:r>
        <w:t xml:space="preserve">Moira </w:t>
      </w:r>
    </w:p>
    <w:p w:rsidR="00532DDE" w:rsidP="00532DDE" w:rsidRDefault="00532DDE" w14:paraId="1E9D56DF" w14:textId="77777777">
      <w:pPr>
        <w:pStyle w:val="ListBullet"/>
      </w:pPr>
      <w:r>
        <w:t>Monash</w:t>
      </w:r>
    </w:p>
    <w:p w:rsidR="00532DDE" w:rsidP="00532DDE" w:rsidRDefault="00532DDE" w14:paraId="151A5DB0" w14:textId="77777777">
      <w:pPr>
        <w:pStyle w:val="ListBullet"/>
      </w:pPr>
      <w:r>
        <w:t>Moonee Valley</w:t>
      </w:r>
    </w:p>
    <w:p w:rsidR="00532DDE" w:rsidP="00532DDE" w:rsidRDefault="00532DDE" w14:paraId="2F88F704" w14:textId="77777777">
      <w:pPr>
        <w:pStyle w:val="ListBullet"/>
      </w:pPr>
      <w:r>
        <w:t>Mornington Peninsula</w:t>
      </w:r>
    </w:p>
    <w:p w:rsidR="00532DDE" w:rsidP="00532DDE" w:rsidRDefault="00532DDE" w14:paraId="34791245" w14:textId="77777777">
      <w:pPr>
        <w:pStyle w:val="ListBullet"/>
      </w:pPr>
      <w:r>
        <w:t>Port Phillip Bay</w:t>
      </w:r>
    </w:p>
    <w:p w:rsidR="00532DDE" w:rsidP="00532DDE" w:rsidRDefault="00532DDE" w14:paraId="23BEB54A" w14:textId="77777777">
      <w:pPr>
        <w:pStyle w:val="ListBullet"/>
      </w:pPr>
      <w:proofErr w:type="spellStart"/>
      <w:r>
        <w:t>Queenscliffe</w:t>
      </w:r>
      <w:proofErr w:type="spellEnd"/>
    </w:p>
    <w:p w:rsidR="00532DDE" w:rsidP="00532DDE" w:rsidRDefault="00532DDE" w14:paraId="663D91A7" w14:textId="77777777">
      <w:pPr>
        <w:pStyle w:val="ListBullet"/>
      </w:pPr>
      <w:r>
        <w:t xml:space="preserve">Wangaratta </w:t>
      </w:r>
    </w:p>
    <w:p w:rsidR="00532DDE" w:rsidP="00532DDE" w:rsidRDefault="00532DDE" w14:paraId="63098F3B" w14:textId="77777777">
      <w:pPr>
        <w:pStyle w:val="ListBullet"/>
      </w:pPr>
      <w:r>
        <w:t xml:space="preserve">Wellington </w:t>
      </w:r>
    </w:p>
    <w:p w:rsidR="00532DDE" w:rsidP="00532DDE" w:rsidRDefault="00532DDE" w14:paraId="00C8A2EE" w14:textId="77777777">
      <w:pPr>
        <w:pStyle w:val="ListBullet"/>
      </w:pPr>
      <w:r>
        <w:t>Whittlesea</w:t>
      </w:r>
    </w:p>
    <w:p w:rsidR="00532DDE" w:rsidP="00532DDE" w:rsidRDefault="00532DDE" w14:paraId="2C1F256E" w14:textId="77777777">
      <w:pPr>
        <w:pStyle w:val="ListBullet"/>
      </w:pPr>
      <w:r>
        <w:t xml:space="preserve">Wodonga </w:t>
      </w:r>
    </w:p>
    <w:p w:rsidR="00532DDE" w:rsidP="00532DDE" w:rsidRDefault="00532DDE" w14:paraId="41EBC3CE" w14:textId="77777777">
      <w:pPr>
        <w:pStyle w:val="ListBullet"/>
      </w:pPr>
      <w:r>
        <w:t>Wyndham</w:t>
      </w:r>
    </w:p>
    <w:p w:rsidR="00532DDE" w:rsidP="00532DDE" w:rsidRDefault="00532DDE" w14:paraId="0CC388D3" w14:textId="77777777">
      <w:pPr>
        <w:pStyle w:val="ListBullet"/>
      </w:pPr>
      <w:r>
        <w:t>Yarra Ranges</w:t>
      </w:r>
    </w:p>
    <w:p w:rsidR="00975222" w:rsidRDefault="00975222" w14:paraId="08F71EDB" w14:textId="77777777"/>
    <w:sectPr w:rsidR="00975222" w:rsidSect="00532DDE">
      <w:headerReference w:type="default" r:id="rId56"/>
      <w:footerReference w:type="even" r:id="rId57"/>
      <w:footerReference w:type="default" r:id="rId58"/>
      <w:footerReference w:type="first" r:id="rId59"/>
      <w:pgSz w:w="11907" w:h="16839" w:orient="portrait"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725E" w:rsidP="00532DDE" w:rsidRDefault="00B7725E" w14:paraId="0E783DDD" w14:textId="77777777">
      <w:pPr>
        <w:spacing w:before="0" w:after="0" w:line="240" w:lineRule="auto"/>
      </w:pPr>
      <w:r>
        <w:separator/>
      </w:r>
    </w:p>
  </w:endnote>
  <w:endnote w:type="continuationSeparator" w:id="0">
    <w:p w:rsidR="00B7725E" w:rsidP="00532DDE" w:rsidRDefault="00B7725E" w14:paraId="6BAAA37E" w14:textId="77777777">
      <w:pPr>
        <w:spacing w:before="0" w:after="0" w:line="240" w:lineRule="auto"/>
      </w:pPr>
      <w:r>
        <w:continuationSeparator/>
      </w:r>
    </w:p>
  </w:endnote>
  <w:endnote w:type="continuationNotice" w:id="1">
    <w:p w:rsidR="00B7725E" w:rsidRDefault="00B7725E" w14:paraId="50478E89"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14="http://schemas.microsoft.com/office/drawing/2010/main"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32DDE" w:rsidTr="007635A9" w14:paraId="767FA257" w14:textId="77777777">
      <w:trPr>
        <w:trHeight w:val="397"/>
      </w:trPr>
      <w:tc>
        <w:tcPr>
          <w:tcW w:w="340" w:type="dxa"/>
        </w:tcPr>
        <w:p w:rsidRPr="00D55628" w:rsidR="00532DDE" w:rsidP="007635A9" w:rsidRDefault="00863182" w14:paraId="43AD932D" w14:textId="4D032B7F">
          <w:pPr>
            <w:pStyle w:val="FooterEvenPageNumber"/>
            <w:framePr w:wrap="auto" w:hAnchor="text" w:vAnchor="margin" w:yAlign="inline"/>
          </w:pPr>
          <w:r>
            <w:rPr>
              <w:noProof/>
              <w14:ligatures w14:val="standardContextual"/>
            </w:rPr>
            <mc:AlternateContent>
              <mc:Choice Requires="wps">
                <w:drawing>
                  <wp:anchor distT="0" distB="0" distL="0" distR="0" simplePos="0" relativeHeight="251658247" behindDoc="0" locked="0" layoutInCell="1" allowOverlap="1" wp14:anchorId="0DA876B7" wp14:editId="69B7359E">
                    <wp:simplePos x="635" y="635"/>
                    <wp:positionH relativeFrom="page">
                      <wp:align>center</wp:align>
                    </wp:positionH>
                    <wp:positionV relativeFrom="page">
                      <wp:align>bottom</wp:align>
                    </wp:positionV>
                    <wp:extent cx="215900" cy="824865"/>
                    <wp:effectExtent l="0" t="0" r="12700" b="0"/>
                    <wp:wrapNone/>
                    <wp:docPr id="21763479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rsidRPr="00863182" w:rsidR="00863182" w:rsidP="00863182" w:rsidRDefault="00863182" w14:paraId="017224B5" w14:textId="12F6EF40">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w14:anchorId="1057007F">
                  <v:shapetype id="_x0000_t202" coordsize="21600,21600" o:spt="202" path="m,l,21600r21600,l21600,xe" w14:anchorId="0DA876B7">
                    <v:stroke joinstyle="miter"/>
                    <v:path gradientshapeok="t" o:connecttype="rect"/>
                  </v:shapetype>
                  <v:shape id="Text Box 2" style="position:absolute;margin-left:0;margin-top:0;width:17pt;height:64.9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">
                    <v:textbox style="mso-fit-shape-to-text:t" inset="0,0,0,15pt">
                      <w:txbxContent>
                        <w:p w:rsidRPr="00863182" w:rsidR="00863182" w:rsidP="00863182" w:rsidRDefault="00863182" w14:paraId="6D44D65D" w14:textId="12F6EF40">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1" behindDoc="0" locked="0" layoutInCell="0" allowOverlap="1" wp14:anchorId="6318D019" wp14:editId="49F44BD6">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5744F" w:rsidR="00532DDE" w:rsidP="007635A9" w:rsidRDefault="00532DDE" w14:paraId="3BF3ECB2" w14:textId="77777777">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w14:anchorId="120F044D">
                  <v:shape id="Text Box 24"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w14:anchorId="6318D019">
                    <v:textbox inset=",0,,0">
                      <w:txbxContent>
                        <w:p w:rsidRPr="0075744F" w:rsidR="00532DDE" w:rsidP="007635A9" w:rsidRDefault="00532DDE" w14:paraId="70DA405C" w14:textId="77777777">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0" behindDoc="0" locked="0" layoutInCell="0" allowOverlap="1" wp14:anchorId="3C0E3B24" wp14:editId="08FFAB3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714D1" w:rsidR="00532DDE" w:rsidP="007635A9" w:rsidRDefault="00532DDE" w14:paraId="12B2B9F1"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w14:anchorId="0E09222A">
                  <v:shape id="Text Box 23"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w14:anchorId="3C0E3B24">
                    <v:textbox inset=",0,,0">
                      <w:txbxContent>
                        <w:p w:rsidRPr="005714D1" w:rsidR="00532DDE" w:rsidP="007635A9" w:rsidRDefault="00532DDE" w14:paraId="1DE42834"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rsidR="00532DDE">
            <w:fldChar w:fldCharType="begin"/>
          </w:r>
          <w:r w:rsidRPr="00D55628" w:rsidR="00532DDE">
            <w:instrText xml:space="preserve"> PAGE   \* MERGEFORMAT </w:instrText>
          </w:r>
          <w:r w:rsidRPr="00D55628" w:rsidR="00532DDE">
            <w:fldChar w:fldCharType="separate"/>
          </w:r>
          <w:r w:rsidR="00532DDE">
            <w:t>2</w:t>
          </w:r>
          <w:r w:rsidRPr="00D55628" w:rsidR="00532DDE">
            <w:fldChar w:fldCharType="end"/>
          </w:r>
        </w:p>
      </w:tc>
      <w:tc>
        <w:tcPr>
          <w:tcW w:w="9071" w:type="dxa"/>
        </w:tcPr>
        <w:p w:rsidR="00532DDE" w:rsidP="007635A9" w:rsidRDefault="00B65D4D" w14:paraId="74F3ECFA" w14:textId="77777777">
          <w:pPr>
            <w:pStyle w:val="FooterEven"/>
          </w:pPr>
          <w:r>
            <w:fldChar w:fldCharType="begin"/>
          </w:r>
          <w:r>
            <w:instrText>DOCPROPERTY  xFooterTitle  \* MERGEFORMAT</w:instrText>
          </w:r>
          <w:r>
            <w:fldChar w:fldCharType="separate"/>
          </w:r>
          <w:r w:rsidR="00532DDE">
            <w:t>100 Neighbourhood Batteries Program</w:t>
          </w:r>
          <w:r>
            <w:fldChar w:fldCharType="end"/>
          </w:r>
        </w:p>
        <w:p w:rsidRPr="00810C40" w:rsidR="00532DDE" w:rsidP="007635A9" w:rsidRDefault="00B65D4D" w14:paraId="4CD73100" w14:textId="77777777">
          <w:pPr>
            <w:pStyle w:val="FooterEven"/>
          </w:pPr>
          <w:r>
            <w:fldChar w:fldCharType="begin"/>
          </w:r>
          <w:r>
            <w:instrText>DOCPROPERTY  xFooterSubtitle  \* MERGEFORMAT</w:instrText>
          </w:r>
          <w:r>
            <w:fldChar w:fldCharType="separate"/>
          </w:r>
          <w:r w:rsidR="00532DDE">
            <w:t xml:space="preserve">Application Guidelines </w:t>
          </w:r>
          <w:r w:rsidR="00532DDE">
            <w:br/>
          </w:r>
          <w:r w:rsidR="00532DDE">
            <w:t xml:space="preserve">Round 2 – August </w:t>
          </w:r>
          <w:r>
            <w:fldChar w:fldCharType="end"/>
          </w:r>
          <w:r w:rsidR="00532DDE">
            <w:t>2024</w:t>
          </w:r>
        </w:p>
      </w:tc>
    </w:tr>
  </w:tbl>
  <w:p w:rsidR="00532DDE" w:rsidP="007635A9" w:rsidRDefault="00532DDE" w14:paraId="1983DF8A" w14:textId="77777777">
    <w:pPr>
      <w:pStyle w:val="FooterEven"/>
    </w:pPr>
  </w:p>
  <w:p w:rsidR="00532DDE" w:rsidRDefault="00532DDE" w14:paraId="7323756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14="http://schemas.microsoft.com/office/drawing/2010/main"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32DDE" w:rsidTr="007635A9" w14:paraId="5123949E" w14:textId="77777777">
      <w:trPr>
        <w:trHeight w:val="397"/>
      </w:trPr>
      <w:tc>
        <w:tcPr>
          <w:tcW w:w="9071" w:type="dxa"/>
        </w:tcPr>
        <w:p w:rsidR="00532DDE" w:rsidP="007635A9" w:rsidRDefault="00863182" w14:paraId="77E65F03" w14:textId="3604A84B">
          <w:pPr>
            <w:pStyle w:val="FooterOdd"/>
          </w:pPr>
          <w:r>
            <w:rPr>
              <w:noProof/>
              <w14:ligatures w14:val="standardContextual"/>
            </w:rPr>
            <mc:AlternateContent>
              <mc:Choice Requires="wps">
                <w:drawing>
                  <wp:anchor distT="0" distB="0" distL="0" distR="0" simplePos="0" relativeHeight="251658248" behindDoc="0" locked="0" layoutInCell="1" allowOverlap="1" wp14:anchorId="6BB90C80" wp14:editId="2A1E7EEF">
                    <wp:simplePos x="857250" y="10134600"/>
                    <wp:positionH relativeFrom="page">
                      <wp:align>center</wp:align>
                    </wp:positionH>
                    <wp:positionV relativeFrom="page">
                      <wp:align>bottom</wp:align>
                    </wp:positionV>
                    <wp:extent cx="551815" cy="452755"/>
                    <wp:effectExtent l="0" t="0" r="635" b="0"/>
                    <wp:wrapNone/>
                    <wp:docPr id="395883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863182" w:rsidR="00863182" w:rsidP="00863182" w:rsidRDefault="00863182" w14:paraId="064E147D" w14:textId="7C74B9ED">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w14:anchorId="549855EF">
                  <v:shapetype id="_x0000_t202" coordsize="21600,21600" o:spt="202" path="m,l,21600r21600,l21600,xe" w14:anchorId="6BB90C80">
                    <v:stroke joinstyle="miter"/>
                    <v:path gradientshapeok="t" o:connecttype="rect"/>
                  </v:shapetype>
                  <v:shape id="Text Box 3" style="position:absolute;left:0;text-align:left;margin-left:0;margin-top:0;width:43.45pt;height:35.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v:textbox style="mso-fit-shape-to-text:t" inset="0,0,0,15pt">
                      <w:txbxContent>
                        <w:p w:rsidRPr="00863182" w:rsidR="00863182" w:rsidP="00863182" w:rsidRDefault="00863182" w14:paraId="08CE8BEA" w14:textId="7C74B9ED">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4" behindDoc="0" locked="0" layoutInCell="0" allowOverlap="1" wp14:anchorId="535866B3" wp14:editId="0168B553">
                    <wp:simplePos x="0" y="0"/>
                    <wp:positionH relativeFrom="page">
                      <wp:posOffset>0</wp:posOffset>
                    </wp:positionH>
                    <wp:positionV relativeFrom="page">
                      <wp:posOffset>10228580</wp:posOffset>
                    </wp:positionV>
                    <wp:extent cx="7560945" cy="273050"/>
                    <wp:effectExtent l="0" t="0" r="0" b="12700"/>
                    <wp:wrapNone/>
                    <wp:docPr id="12" name="Text Box 1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5744F" w:rsidR="00532DDE" w:rsidP="007635A9" w:rsidRDefault="00532DDE" w14:paraId="65A64A75" w14:textId="77777777">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w14:anchorId="100E5169">
                  <v:shape id="Text Box 12" style="position:absolute;left:0;text-align:left;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w14:anchorId="535866B3">
                    <v:textbox inset=",0,,0">
                      <w:txbxContent>
                        <w:p w:rsidRPr="0075744F" w:rsidR="00532DDE" w:rsidP="007635A9" w:rsidRDefault="00532DDE" w14:paraId="09E77742" w14:textId="77777777">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2" behindDoc="0" locked="0" layoutInCell="0" allowOverlap="1" wp14:anchorId="2900F1E4" wp14:editId="244C8F46">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714D1" w:rsidR="00532DDE" w:rsidP="007635A9" w:rsidRDefault="00532DDE" w14:paraId="475C7688"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w14:anchorId="36117A48">
                  <v:shape id="Text Box 20" style="position:absolute;left:0;text-align:left;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w14:anchorId="2900F1E4">
                    <v:textbox inset=",0,,0">
                      <w:txbxContent>
                        <w:p w:rsidRPr="005714D1" w:rsidR="00532DDE" w:rsidP="007635A9" w:rsidRDefault="00532DDE" w14:paraId="75F360E3"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fldChar w:fldCharType="begin"/>
          </w:r>
          <w:r>
            <w:instrText>DOCPROPERTY  xFooterTitle  \* MERGEFORMAT</w:instrText>
          </w:r>
          <w:r>
            <w:fldChar w:fldCharType="separate"/>
          </w:r>
          <w:r w:rsidR="00532DDE">
            <w:t>100 Neighbourhood Batteries Program</w:t>
          </w:r>
          <w:r>
            <w:fldChar w:fldCharType="end"/>
          </w:r>
        </w:p>
        <w:p w:rsidRPr="00CB1FB7" w:rsidR="00532DDE" w:rsidP="007635A9" w:rsidRDefault="00B65D4D" w14:paraId="5BD7FFCF" w14:textId="77777777">
          <w:pPr>
            <w:pStyle w:val="FooterOdd"/>
            <w:rPr>
              <w:b/>
            </w:rPr>
          </w:pPr>
          <w:r>
            <w:fldChar w:fldCharType="begin"/>
          </w:r>
          <w:r>
            <w:instrText>DOCPROPERTY  xFooterSubtitle  \* MERGEFORMAT</w:instrText>
          </w:r>
          <w:r>
            <w:fldChar w:fldCharType="separate"/>
          </w:r>
          <w:r w:rsidR="00532DDE">
            <w:t xml:space="preserve">Application Guidelines </w:t>
          </w:r>
          <w:r w:rsidR="00532DDE">
            <w:br/>
          </w:r>
          <w:r w:rsidR="00532DDE">
            <w:t xml:space="preserve">Round 2 – August 2024 </w:t>
          </w:r>
          <w:r>
            <w:fldChar w:fldCharType="end"/>
          </w:r>
        </w:p>
      </w:tc>
      <w:tc>
        <w:tcPr>
          <w:tcW w:w="340" w:type="dxa"/>
        </w:tcPr>
        <w:p w:rsidRPr="00D55628" w:rsidR="00532DDE" w:rsidP="007635A9" w:rsidRDefault="00532DDE" w14:paraId="087D7CA6" w14:textId="7777777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rsidR="00532DDE" w:rsidRDefault="00532DDE" w14:paraId="5D09409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14="http://schemas.microsoft.com/office/drawing/2010/main" mc:Ignorable="w14 w15 w16se w16cid w16 w16cex w16sdtdh w16du wp14">
  <w:p w:rsidR="00532DDE" w:rsidRDefault="00863182" w14:paraId="6720EC4B" w14:textId="009D43B9">
    <w:pPr>
      <w:pStyle w:val="Footer"/>
    </w:pPr>
    <w:r>
      <w:rPr>
        <w:noProof/>
        <w14:ligatures w14:val="standardContextual"/>
      </w:rPr>
      <mc:AlternateContent>
        <mc:Choice Requires="wps">
          <w:drawing>
            <wp:anchor distT="0" distB="0" distL="0" distR="0" simplePos="0" relativeHeight="251658246" behindDoc="0" locked="0" layoutInCell="1" allowOverlap="1" wp14:anchorId="2C3BC123" wp14:editId="75159D98">
              <wp:simplePos x="720725" y="10386060"/>
              <wp:positionH relativeFrom="page">
                <wp:align>center</wp:align>
              </wp:positionH>
              <wp:positionV relativeFrom="page">
                <wp:align>bottom</wp:align>
              </wp:positionV>
              <wp:extent cx="551815" cy="452755"/>
              <wp:effectExtent l="0" t="0" r="635" b="0"/>
              <wp:wrapNone/>
              <wp:docPr id="84629226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863182" w:rsidR="00863182" w:rsidP="00863182" w:rsidRDefault="00863182" w14:paraId="730C5B45" w14:textId="3C165D47">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w14:anchorId="1DA6FCB2">
            <v:shapetype id="_x0000_t202" coordsize="21600,21600" o:spt="202" path="m,l,21600r21600,l21600,xe" w14:anchorId="2C3BC123">
              <v:stroke joinstyle="miter"/>
              <v:path gradientshapeok="t" o:connecttype="rect"/>
            </v:shapetype>
            <v:shape id="Text Box 1" style="position:absolute;margin-left:0;margin-top:0;width:43.45pt;height:35.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v:textbox style="mso-fit-shape-to-text:t" inset="0,0,0,15pt">
                <w:txbxContent>
                  <w:p w:rsidRPr="00863182" w:rsidR="00863182" w:rsidP="00863182" w:rsidRDefault="00863182" w14:paraId="171AAEBA" w14:textId="3C165D47">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5" behindDoc="0" locked="0" layoutInCell="0" allowOverlap="1" wp14:anchorId="28212E6F" wp14:editId="1BFF2AC9">
              <wp:simplePos x="0" y="0"/>
              <wp:positionH relativeFrom="page">
                <wp:posOffset>0</wp:posOffset>
              </wp:positionH>
              <wp:positionV relativeFrom="page">
                <wp:posOffset>10228580</wp:posOffset>
              </wp:positionV>
              <wp:extent cx="7560945"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5744F" w:rsidR="00532DDE" w:rsidP="007635A9" w:rsidRDefault="00532DDE" w14:paraId="37233445" w14:textId="77777777">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w14:anchorId="2E61BF12">
            <v:shape id="Text Box 19"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w14:anchorId="28212E6F">
              <v:textbox inset=",0,,0">
                <w:txbxContent>
                  <w:p w:rsidRPr="0075744F" w:rsidR="00532DDE" w:rsidP="007635A9" w:rsidRDefault="00532DDE" w14:paraId="2CCFEE10" w14:textId="77777777">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3" behindDoc="0" locked="0" layoutInCell="0" allowOverlap="1" wp14:anchorId="271923AC" wp14:editId="0A7A33A0">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714D1" w:rsidR="00532DDE" w:rsidP="007635A9" w:rsidRDefault="00532DDE" w14:paraId="76D264D0"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w14:anchorId="3D13A99F">
            <v:shape id="Text Box 21"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w14:anchorId="271923AC">
              <v:textbox inset=",0,,0">
                <w:txbxContent>
                  <w:p w:rsidRPr="005714D1" w:rsidR="00532DDE" w:rsidP="007635A9" w:rsidRDefault="00532DDE" w14:paraId="42DD9960" w14:textId="77777777">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863182" w:rsidRDefault="00863182" w14:paraId="3ADE1B1B" w14:textId="477F8E29">
    <w:pPr>
      <w:pStyle w:val="Footer"/>
    </w:pPr>
    <w:r>
      <w:rPr>
        <w:noProof/>
        <w14:ligatures w14:val="standardContextual"/>
      </w:rPr>
      <mc:AlternateContent>
        <mc:Choice Requires="wps">
          <w:drawing>
            <wp:anchor distT="0" distB="0" distL="0" distR="0" simplePos="0" relativeHeight="251658250" behindDoc="0" locked="0" layoutInCell="1" allowOverlap="1" wp14:anchorId="037D97BC" wp14:editId="21F88B81">
              <wp:simplePos x="635" y="635"/>
              <wp:positionH relativeFrom="page">
                <wp:align>center</wp:align>
              </wp:positionH>
              <wp:positionV relativeFrom="page">
                <wp:align>bottom</wp:align>
              </wp:positionV>
              <wp:extent cx="551815" cy="452755"/>
              <wp:effectExtent l="0" t="0" r="635" b="0"/>
              <wp:wrapNone/>
              <wp:docPr id="7064061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863182" w:rsidR="00863182" w:rsidP="00863182" w:rsidRDefault="00863182" w14:paraId="6EB48B61" w14:textId="1F5406F2">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w14:anchorId="59E73EA8">
            <v:shapetype id="_x0000_t202" coordsize="21600,21600" o:spt="202" path="m,l,21600r21600,l21600,xe" w14:anchorId="037D97BC">
              <v:stroke joinstyle="miter"/>
              <v:path gradientshapeok="t" o:connecttype="rect"/>
            </v:shapetype>
            <v:shape id="Text Box 5" style="position:absolute;margin-left:0;margin-top:0;width:43.45pt;height:35.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v:textbox style="mso-fit-shape-to-text:t" inset="0,0,0,15pt">
                <w:txbxContent>
                  <w:p w:rsidRPr="00863182" w:rsidR="00863182" w:rsidP="00863182" w:rsidRDefault="00863182" w14:paraId="6E1199A7" w14:textId="1F5406F2">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863182" w:rsidRDefault="00863182" w14:paraId="1BE6AA46" w14:textId="6E2E3661">
    <w:pPr>
      <w:pStyle w:val="Footer"/>
    </w:pPr>
    <w:r>
      <w:rPr>
        <w:noProof/>
        <w14:ligatures w14:val="standardContextual"/>
      </w:rPr>
      <mc:AlternateContent>
        <mc:Choice Requires="wps">
          <w:drawing>
            <wp:anchor distT="0" distB="0" distL="0" distR="0" simplePos="0" relativeHeight="251658251" behindDoc="0" locked="0" layoutInCell="1" allowOverlap="1" wp14:anchorId="7DE928F0" wp14:editId="32884B8F">
              <wp:simplePos x="723900" y="10382250"/>
              <wp:positionH relativeFrom="page">
                <wp:align>center</wp:align>
              </wp:positionH>
              <wp:positionV relativeFrom="page">
                <wp:align>bottom</wp:align>
              </wp:positionV>
              <wp:extent cx="551815" cy="452755"/>
              <wp:effectExtent l="0" t="0" r="635" b="0"/>
              <wp:wrapNone/>
              <wp:docPr id="12639441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863182" w:rsidR="00863182" w:rsidP="00863182" w:rsidRDefault="00863182" w14:paraId="70EDD6B2" w14:textId="6F52664B">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w14:anchorId="1BE0214F">
            <v:shapetype id="_x0000_t202" coordsize="21600,21600" o:spt="202" path="m,l,21600r21600,l21600,xe" w14:anchorId="7DE928F0">
              <v:stroke joinstyle="miter"/>
              <v:path gradientshapeok="t" o:connecttype="rect"/>
            </v:shapetype>
            <v:shape id="Text Box 6" style="position:absolute;margin-left:0;margin-top:0;width:43.45pt;height:35.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v:textbox style="mso-fit-shape-to-text:t" inset="0,0,0,15pt">
                <w:txbxContent>
                  <w:p w:rsidRPr="00863182" w:rsidR="00863182" w:rsidP="00863182" w:rsidRDefault="00863182" w14:paraId="17D1F485" w14:textId="6F52664B">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863182" w:rsidRDefault="00863182" w14:paraId="4A662E2E" w14:textId="0EF3B165">
    <w:pPr>
      <w:pStyle w:val="Footer"/>
    </w:pPr>
    <w:r>
      <w:rPr>
        <w:noProof/>
        <w14:ligatures w14:val="standardContextual"/>
      </w:rPr>
      <mc:AlternateContent>
        <mc:Choice Requires="wps">
          <w:drawing>
            <wp:anchor distT="0" distB="0" distL="0" distR="0" simplePos="0" relativeHeight="251658249" behindDoc="0" locked="0" layoutInCell="1" allowOverlap="1" wp14:anchorId="35E91CE0" wp14:editId="532EEF1B">
              <wp:simplePos x="635" y="635"/>
              <wp:positionH relativeFrom="page">
                <wp:align>center</wp:align>
              </wp:positionH>
              <wp:positionV relativeFrom="page">
                <wp:align>bottom</wp:align>
              </wp:positionV>
              <wp:extent cx="551815" cy="452755"/>
              <wp:effectExtent l="0" t="0" r="635" b="0"/>
              <wp:wrapNone/>
              <wp:docPr id="1815671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rsidRPr="00863182" w:rsidR="00863182" w:rsidP="00863182" w:rsidRDefault="00863182" w14:paraId="729B3268" w14:textId="46E9A6CF">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w14:anchorId="71055A3F">
            <v:shapetype id="_x0000_t202" coordsize="21600,21600" o:spt="202" path="m,l,21600r21600,l21600,xe" w14:anchorId="35E91CE0">
              <v:stroke joinstyle="miter"/>
              <v:path gradientshapeok="t" o:connecttype="rect"/>
            </v:shapetype>
            <v:shape id="Text Box 4" style="position:absolute;margin-left:0;margin-top:0;width:43.45pt;height:35.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v:textbox style="mso-fit-shape-to-text:t" inset="0,0,0,15pt">
                <w:txbxContent>
                  <w:p w:rsidRPr="00863182" w:rsidR="00863182" w:rsidP="00863182" w:rsidRDefault="00863182" w14:paraId="6E4A0F12" w14:textId="46E9A6CF">
                    <w:pPr>
                      <w:spacing w:after="0"/>
                      <w:rPr>
                        <w:rFonts w:ascii="Calibri" w:hAnsi="Calibri" w:eastAsia="Calibri" w:cs="Calibri"/>
                        <w:noProof/>
                        <w:color w:val="000000"/>
                        <w:sz w:val="24"/>
                        <w:szCs w:val="24"/>
                      </w:rPr>
                    </w:pPr>
                    <w:r w:rsidRPr="00863182">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725E" w:rsidP="00532DDE" w:rsidRDefault="00B7725E" w14:paraId="3205457B" w14:textId="77777777">
      <w:pPr>
        <w:spacing w:before="0" w:after="0" w:line="240" w:lineRule="auto"/>
      </w:pPr>
      <w:r>
        <w:separator/>
      </w:r>
    </w:p>
  </w:footnote>
  <w:footnote w:type="continuationSeparator" w:id="0">
    <w:p w:rsidR="00B7725E" w:rsidP="00532DDE" w:rsidRDefault="00B7725E" w14:paraId="3F02FE32" w14:textId="77777777">
      <w:pPr>
        <w:spacing w:before="0" w:after="0" w:line="240" w:lineRule="auto"/>
      </w:pPr>
      <w:r>
        <w:continuationSeparator/>
      </w:r>
    </w:p>
  </w:footnote>
  <w:footnote w:type="continuationNotice" w:id="1">
    <w:p w:rsidR="00B7725E" w:rsidRDefault="00B7725E" w14:paraId="2965C6C2" w14:textId="77777777">
      <w:pPr>
        <w:spacing w:before="0" w:after="0" w:line="240" w:lineRule="auto"/>
      </w:pPr>
    </w:p>
  </w:footnote>
  <w:footnote w:id="2">
    <w:p w:rsidR="00532DDE" w:rsidP="00532DDE" w:rsidRDefault="00532DDE" w14:paraId="481AE395" w14:textId="77777777">
      <w:pPr>
        <w:pStyle w:val="FootnoteText"/>
      </w:pPr>
      <w:r>
        <w:rPr>
          <w:rStyle w:val="FootnoteReference"/>
        </w:rPr>
        <w:footnoteRef/>
      </w:r>
      <w:r>
        <w:t xml:space="preserve"> </w:t>
      </w:r>
      <w:r w:rsidRPr="008520E4">
        <w:t>Quantified benefits should align with the benefits required by the relevant grant funding stream (i</w:t>
      </w:r>
      <w:r>
        <w:t>.</w:t>
      </w:r>
      <w:r w:rsidRPr="008520E4">
        <w:t>e.</w:t>
      </w:r>
      <w:r>
        <w:t>,</w:t>
      </w:r>
      <w:r w:rsidRPr="008520E4">
        <w:t xml:space="preserve"> Stream 1 applications must quantify both network and community benefits).  </w:t>
      </w:r>
    </w:p>
  </w:footnote>
  <w:footnote w:id="3">
    <w:p w:rsidR="00532DDE" w:rsidP="00532DDE" w:rsidRDefault="00532DDE" w14:paraId="4A99B766" w14:textId="77777777">
      <w:pPr>
        <w:pStyle w:val="FootnoteText"/>
      </w:pPr>
      <w:r>
        <w:rPr>
          <w:rStyle w:val="FootnoteReference"/>
        </w:rPr>
        <w:footnoteRef/>
      </w:r>
      <w:r>
        <w:t xml:space="preserve"> Any cash co-contributions in the form of </w:t>
      </w:r>
      <w:r w:rsidRPr="0075232B">
        <w:t>other government grants or payments</w:t>
      </w:r>
      <w:r>
        <w:t xml:space="preserve"> should also </w:t>
      </w:r>
      <w:r w:rsidRPr="0075232B">
        <w:t xml:space="preserve">identify the status of </w:t>
      </w:r>
      <w:r>
        <w:t>the</w:t>
      </w:r>
      <w:r w:rsidRPr="0075232B">
        <w:t xml:space="preserve"> application</w:t>
      </w:r>
      <w:r>
        <w:t>(</w:t>
      </w:r>
      <w:r w:rsidRPr="0075232B">
        <w:t>s</w:t>
      </w:r>
      <w:r>
        <w:t>)</w:t>
      </w:r>
      <w:r w:rsidRPr="0075232B">
        <w:t xml:space="preserve">, timing of funding </w:t>
      </w:r>
      <w:r>
        <w:t xml:space="preserve">delivery </w:t>
      </w:r>
      <w:r w:rsidRPr="0075232B">
        <w:t>and how</w:t>
      </w:r>
      <w:r>
        <w:t>/if</w:t>
      </w:r>
      <w:r w:rsidRPr="0075232B">
        <w:t xml:space="preserve"> the project will be funded if any outstanding applications are unsuccessful</w:t>
      </w:r>
      <w:r>
        <w:t>.</w:t>
      </w:r>
    </w:p>
  </w:footnote>
  <w:footnote w:id="4">
    <w:p w:rsidR="00532DDE" w:rsidP="00532DDE" w:rsidRDefault="00532DDE" w14:paraId="061DAFF5" w14:textId="77777777">
      <w:pPr>
        <w:pStyle w:val="FootnoteText"/>
      </w:pPr>
      <w:r>
        <w:rPr>
          <w:rStyle w:val="FootnoteReference"/>
        </w:rPr>
        <w:footnoteRef/>
      </w:r>
      <w:r>
        <w:t xml:space="preserve"> A minimum of 12 months consumption and generation data or since installation date of assets if installed less than 12 months 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D157B" w:rsidR="00551249" w:rsidP="007635A9" w:rsidRDefault="00551249" w14:paraId="0D1B2A7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6C05A20"/>
    <w:lvl w:ilvl="0">
      <w:start w:val="1"/>
      <w:numFmt w:val="bullet"/>
      <w:pStyle w:val="ListBullet2"/>
      <w:lvlText w:val=""/>
      <w:lvlJc w:val="left"/>
      <w:pPr>
        <w:tabs>
          <w:tab w:val="num" w:pos="643"/>
        </w:tabs>
        <w:ind w:left="643" w:hanging="360"/>
      </w:pPr>
      <w:rPr>
        <w:rFonts w:hint="default" w:ascii="Symbol" w:hAnsi="Symbol"/>
      </w:rPr>
    </w:lvl>
  </w:abstractNum>
  <w:abstractNum w:abstractNumId="1" w15:restartNumberingAfterBreak="0">
    <w:nsid w:val="FFFFFF88"/>
    <w:multiLevelType w:val="singleLevel"/>
    <w:tmpl w:val="BDB6657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6926252"/>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0E2D16"/>
    <w:multiLevelType w:val="hybridMultilevel"/>
    <w:tmpl w:val="3C9CB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6" w15:restartNumberingAfterBreak="0">
    <w:nsid w:val="1F5F36AD"/>
    <w:multiLevelType w:val="hybridMultilevel"/>
    <w:tmpl w:val="AB8C873C"/>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7" w15:restartNumberingAfterBreak="0">
    <w:nsid w:val="20690461"/>
    <w:multiLevelType w:val="hybridMultilevel"/>
    <w:tmpl w:val="EFB0EC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hint="default" w:asciiTheme="minorHAnsi" w:hAnsiTheme="minorHAnsi"/>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2C1A1471"/>
    <w:multiLevelType w:val="hybridMultilevel"/>
    <w:tmpl w:val="48869EBC"/>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11" w15:restartNumberingAfterBreak="0">
    <w:nsid w:val="2DB65247"/>
    <w:multiLevelType w:val="hybridMultilevel"/>
    <w:tmpl w:val="7AA0EE52"/>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12" w15:restartNumberingAfterBreak="0">
    <w:nsid w:val="333D6094"/>
    <w:multiLevelType w:val="hybridMultilevel"/>
    <w:tmpl w:val="93408DFA"/>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4F3F271"/>
    <w:multiLevelType w:val="multilevel"/>
    <w:tmpl w:val="68062D3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A84B1A"/>
    <w:multiLevelType w:val="hybridMultilevel"/>
    <w:tmpl w:val="B8844D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8F31361"/>
    <w:multiLevelType w:val="hybridMultilevel"/>
    <w:tmpl w:val="42449C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B8650AE"/>
    <w:multiLevelType w:val="hybridMultilevel"/>
    <w:tmpl w:val="B9E4E6E0"/>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18" w15:restartNumberingAfterBreak="0">
    <w:nsid w:val="40E71CF0"/>
    <w:multiLevelType w:val="hybridMultilevel"/>
    <w:tmpl w:val="A3EAF20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lvlText w:val=""/>
      <w:lvlJc w:val="left"/>
      <w:pPr>
        <w:ind w:left="340" w:hanging="227"/>
      </w:pPr>
      <w:rPr>
        <w:rFonts w:hint="default" w:ascii="Wingdings" w:hAnsi="Wingdings"/>
        <w:color w:val="auto"/>
      </w:rPr>
    </w:lvl>
    <w:lvl w:ilvl="1">
      <w:start w:val="1"/>
      <w:numFmt w:val="bullet"/>
      <w:lvlText w:val="–"/>
      <w:lvlJc w:val="left"/>
      <w:pPr>
        <w:ind w:left="567" w:hanging="227"/>
      </w:pPr>
      <w:rPr>
        <w:rFonts w:hint="default" w:ascii="Arial" w:hAnsi="Arial"/>
        <w:color w:val="auto"/>
      </w:rPr>
    </w:lvl>
    <w:lvl w:ilvl="2">
      <w:start w:val="1"/>
      <w:numFmt w:val="bullet"/>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hint="default" w:ascii="Calibri" w:hAnsi="Calibri"/>
      </w:rPr>
    </w:lvl>
    <w:lvl w:ilvl="1">
      <w:start w:val="1"/>
      <w:numFmt w:val="bullet"/>
      <w:pStyle w:val="TableTextBullet2"/>
      <w:lvlText w:val="–"/>
      <w:lvlJc w:val="left"/>
      <w:pPr>
        <w:ind w:left="396" w:hanging="198"/>
      </w:pPr>
      <w:rPr>
        <w:rFonts w:hint="default" w:ascii="Calibri" w:hAnsi="Calibri"/>
      </w:rPr>
    </w:lvl>
    <w:lvl w:ilvl="2">
      <w:start w:val="1"/>
      <w:numFmt w:val="bullet"/>
      <w:pStyle w:val="TableTextBullet3"/>
      <w:lvlText w:val=""/>
      <w:lvlJc w:val="left"/>
      <w:pPr>
        <w:ind w:left="594" w:hanging="198"/>
      </w:pPr>
      <w:rPr>
        <w:rFonts w:hint="default" w:ascii="Symbol" w:hAnsi="Symbol"/>
        <w:position w:val="-3"/>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cs="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cs="Courier New"/>
      </w:rPr>
    </w:lvl>
    <w:lvl w:ilvl="8">
      <w:start w:val="1"/>
      <w:numFmt w:val="bullet"/>
      <w:lvlText w:val=""/>
      <w:lvlJc w:val="left"/>
      <w:pPr>
        <w:ind w:left="1782" w:hanging="198"/>
      </w:pPr>
      <w:rPr>
        <w:rFonts w:hint="default" w:ascii="Wingdings" w:hAnsi="Wingdings"/>
      </w:rPr>
    </w:lvl>
  </w:abstractNum>
  <w:abstractNum w:abstractNumId="23" w15:restartNumberingAfterBreak="0">
    <w:nsid w:val="4EF01645"/>
    <w:multiLevelType w:val="multilevel"/>
    <w:tmpl w:val="7D36F18C"/>
    <w:name w:val="Bullets2"/>
    <w:lvl w:ilvl="0">
      <w:start w:val="1"/>
      <w:numFmt w:val="decimal"/>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77F63B1"/>
    <w:multiLevelType w:val="hybridMultilevel"/>
    <w:tmpl w:val="6D98D686"/>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2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62E4025A"/>
    <w:multiLevelType w:val="hybridMultilevel"/>
    <w:tmpl w:val="DDA24DD4"/>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000000"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0E2841"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8" w15:restartNumberingAfterBreak="0">
    <w:nsid w:val="706E0488"/>
    <w:multiLevelType w:val="hybridMultilevel"/>
    <w:tmpl w:val="EB7A4132"/>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29" w15:restartNumberingAfterBreak="0">
    <w:nsid w:val="72020896"/>
    <w:multiLevelType w:val="hybridMultilevel"/>
    <w:tmpl w:val="089A7E4E"/>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30"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hint="default" w:ascii="Wingdings" w:hAnsi="Wingdings"/>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31" w15:restartNumberingAfterBreak="0">
    <w:nsid w:val="7EEF5EF5"/>
    <w:multiLevelType w:val="hybridMultilevel"/>
    <w:tmpl w:val="53BE38B8"/>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num w:numId="1" w16cid:durableId="1128745877">
    <w:abstractNumId w:val="8"/>
  </w:num>
  <w:num w:numId="2" w16cid:durableId="985085104">
    <w:abstractNumId w:val="5"/>
  </w:num>
  <w:num w:numId="3" w16cid:durableId="1872112631">
    <w:abstractNumId w:val="9"/>
  </w:num>
  <w:num w:numId="4" w16cid:durableId="336812815">
    <w:abstractNumId w:val="19"/>
  </w:num>
  <w:num w:numId="5" w16cid:durableId="155153463">
    <w:abstractNumId w:val="3"/>
  </w:num>
  <w:num w:numId="6" w16cid:durableId="1428236886">
    <w:abstractNumId w:val="21"/>
  </w:num>
  <w:num w:numId="7" w16cid:durableId="103154041">
    <w:abstractNumId w:val="23"/>
  </w:num>
  <w:num w:numId="8" w16cid:durableId="1308436166">
    <w:abstractNumId w:val="20"/>
  </w:num>
  <w:num w:numId="9" w16cid:durableId="1335643199">
    <w:abstractNumId w:val="25"/>
  </w:num>
  <w:num w:numId="10" w16cid:durableId="1160577431">
    <w:abstractNumId w:val="22"/>
  </w:num>
  <w:num w:numId="11" w16cid:durableId="1673139647">
    <w:abstractNumId w:val="13"/>
  </w:num>
  <w:num w:numId="12" w16cid:durableId="1742215375">
    <w:abstractNumId w:val="30"/>
  </w:num>
  <w:num w:numId="13" w16cid:durableId="664823544">
    <w:abstractNumId w:val="27"/>
  </w:num>
  <w:num w:numId="14" w16cid:durableId="462430157">
    <w:abstractNumId w:val="7"/>
  </w:num>
  <w:num w:numId="15" w16cid:durableId="1557206782">
    <w:abstractNumId w:val="14"/>
  </w:num>
  <w:num w:numId="16" w16cid:durableId="930891764">
    <w:abstractNumId w:val="2"/>
  </w:num>
  <w:num w:numId="17" w16cid:durableId="1124078083">
    <w:abstractNumId w:val="17"/>
  </w:num>
  <w:num w:numId="18" w16cid:durableId="1886022880">
    <w:abstractNumId w:val="6"/>
  </w:num>
  <w:num w:numId="19" w16cid:durableId="681397630">
    <w:abstractNumId w:val="10"/>
  </w:num>
  <w:num w:numId="20" w16cid:durableId="2057776096">
    <w:abstractNumId w:val="26"/>
  </w:num>
  <w:num w:numId="21" w16cid:durableId="821892927">
    <w:abstractNumId w:val="29"/>
  </w:num>
  <w:num w:numId="22" w16cid:durableId="1574898083">
    <w:abstractNumId w:val="24"/>
  </w:num>
  <w:num w:numId="23" w16cid:durableId="1951623804">
    <w:abstractNumId w:val="28"/>
  </w:num>
  <w:num w:numId="24" w16cid:durableId="1195802303">
    <w:abstractNumId w:val="11"/>
  </w:num>
  <w:num w:numId="25" w16cid:durableId="1728064644">
    <w:abstractNumId w:val="31"/>
  </w:num>
  <w:num w:numId="26" w16cid:durableId="290013209">
    <w:abstractNumId w:val="15"/>
  </w:num>
  <w:num w:numId="27" w16cid:durableId="461727331">
    <w:abstractNumId w:val="16"/>
  </w:num>
  <w:num w:numId="28" w16cid:durableId="282814261">
    <w:abstractNumId w:val="12"/>
  </w:num>
  <w:num w:numId="29" w16cid:durableId="164244157">
    <w:abstractNumId w:val="18"/>
  </w:num>
  <w:num w:numId="30" w16cid:durableId="474301597">
    <w:abstractNumId w:val="0"/>
  </w:num>
  <w:num w:numId="31" w16cid:durableId="2079550750">
    <w:abstractNumId w:val="1"/>
  </w:num>
  <w:num w:numId="32" w16cid:durableId="1075512914">
    <w:abstractNumId w:val="4"/>
  </w:num>
  <w:num w:numId="33" w16cid:durableId="1623220778">
    <w:abstractNumId w:val="0"/>
  </w:num>
  <w:num w:numId="34" w16cid:durableId="193346859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E"/>
    <w:rsid w:val="000049FF"/>
    <w:rsid w:val="00005883"/>
    <w:rsid w:val="00021FFD"/>
    <w:rsid w:val="0003395D"/>
    <w:rsid w:val="0005516E"/>
    <w:rsid w:val="00063E2B"/>
    <w:rsid w:val="00065CA5"/>
    <w:rsid w:val="00075C10"/>
    <w:rsid w:val="000779E8"/>
    <w:rsid w:val="000A19BA"/>
    <w:rsid w:val="000C5E8A"/>
    <w:rsid w:val="000C7767"/>
    <w:rsid w:val="000F407E"/>
    <w:rsid w:val="00111057"/>
    <w:rsid w:val="00134B2C"/>
    <w:rsid w:val="00150709"/>
    <w:rsid w:val="00171037"/>
    <w:rsid w:val="00187C37"/>
    <w:rsid w:val="001A0B12"/>
    <w:rsid w:val="001A232D"/>
    <w:rsid w:val="001B4732"/>
    <w:rsid w:val="001C7C40"/>
    <w:rsid w:val="001F7706"/>
    <w:rsid w:val="00231C81"/>
    <w:rsid w:val="00253037"/>
    <w:rsid w:val="002643C9"/>
    <w:rsid w:val="00264EC5"/>
    <w:rsid w:val="002836CB"/>
    <w:rsid w:val="002A1B43"/>
    <w:rsid w:val="002A27F4"/>
    <w:rsid w:val="002B69B6"/>
    <w:rsid w:val="002B6DEA"/>
    <w:rsid w:val="002C3DAE"/>
    <w:rsid w:val="002C4E4D"/>
    <w:rsid w:val="002E35E0"/>
    <w:rsid w:val="002E4554"/>
    <w:rsid w:val="002E50B8"/>
    <w:rsid w:val="002E7F1C"/>
    <w:rsid w:val="002F48BE"/>
    <w:rsid w:val="002F7A1C"/>
    <w:rsid w:val="00313BE5"/>
    <w:rsid w:val="00327E4A"/>
    <w:rsid w:val="00337725"/>
    <w:rsid w:val="00350CD0"/>
    <w:rsid w:val="00350F3D"/>
    <w:rsid w:val="003556FE"/>
    <w:rsid w:val="0038199F"/>
    <w:rsid w:val="003B5232"/>
    <w:rsid w:val="003B5552"/>
    <w:rsid w:val="003C7919"/>
    <w:rsid w:val="003E35B4"/>
    <w:rsid w:val="003E427F"/>
    <w:rsid w:val="003F3435"/>
    <w:rsid w:val="003F6118"/>
    <w:rsid w:val="003F7387"/>
    <w:rsid w:val="004150C9"/>
    <w:rsid w:val="004259CA"/>
    <w:rsid w:val="00456348"/>
    <w:rsid w:val="00457FA1"/>
    <w:rsid w:val="00463428"/>
    <w:rsid w:val="00477BAD"/>
    <w:rsid w:val="004815E0"/>
    <w:rsid w:val="00484FA3"/>
    <w:rsid w:val="004908B6"/>
    <w:rsid w:val="004A12D2"/>
    <w:rsid w:val="004B47CC"/>
    <w:rsid w:val="004E260E"/>
    <w:rsid w:val="004F27F8"/>
    <w:rsid w:val="00500FC2"/>
    <w:rsid w:val="00501023"/>
    <w:rsid w:val="00532DDE"/>
    <w:rsid w:val="00551249"/>
    <w:rsid w:val="00553BC5"/>
    <w:rsid w:val="0056411D"/>
    <w:rsid w:val="00567074"/>
    <w:rsid w:val="00576497"/>
    <w:rsid w:val="00592957"/>
    <w:rsid w:val="005A154B"/>
    <w:rsid w:val="005B40E7"/>
    <w:rsid w:val="005B46A4"/>
    <w:rsid w:val="005B7109"/>
    <w:rsid w:val="005C2A8D"/>
    <w:rsid w:val="005E1AC3"/>
    <w:rsid w:val="00602A31"/>
    <w:rsid w:val="00607607"/>
    <w:rsid w:val="0062516B"/>
    <w:rsid w:val="00630A3A"/>
    <w:rsid w:val="00633FE0"/>
    <w:rsid w:val="006613DF"/>
    <w:rsid w:val="0067761C"/>
    <w:rsid w:val="00696C30"/>
    <w:rsid w:val="006B3556"/>
    <w:rsid w:val="006C42E3"/>
    <w:rsid w:val="006D49F2"/>
    <w:rsid w:val="00703CC4"/>
    <w:rsid w:val="00714861"/>
    <w:rsid w:val="007635A9"/>
    <w:rsid w:val="0077228B"/>
    <w:rsid w:val="007857AC"/>
    <w:rsid w:val="00785A73"/>
    <w:rsid w:val="007A2D2C"/>
    <w:rsid w:val="007A63FE"/>
    <w:rsid w:val="007A6F96"/>
    <w:rsid w:val="007A790B"/>
    <w:rsid w:val="007B2C8C"/>
    <w:rsid w:val="007B5BBD"/>
    <w:rsid w:val="007D7199"/>
    <w:rsid w:val="007E6C80"/>
    <w:rsid w:val="00830674"/>
    <w:rsid w:val="00840A1C"/>
    <w:rsid w:val="0084766C"/>
    <w:rsid w:val="00863182"/>
    <w:rsid w:val="00865FA2"/>
    <w:rsid w:val="0088177C"/>
    <w:rsid w:val="008C0A81"/>
    <w:rsid w:val="008C2BBB"/>
    <w:rsid w:val="008C7758"/>
    <w:rsid w:val="008D2D89"/>
    <w:rsid w:val="008D7AAA"/>
    <w:rsid w:val="008E0CA8"/>
    <w:rsid w:val="008E3933"/>
    <w:rsid w:val="008E3CFD"/>
    <w:rsid w:val="008E5BDC"/>
    <w:rsid w:val="008E6A67"/>
    <w:rsid w:val="009215B8"/>
    <w:rsid w:val="00930973"/>
    <w:rsid w:val="0093654B"/>
    <w:rsid w:val="00936F14"/>
    <w:rsid w:val="009379E2"/>
    <w:rsid w:val="009640C5"/>
    <w:rsid w:val="00975222"/>
    <w:rsid w:val="009862F3"/>
    <w:rsid w:val="009B0D40"/>
    <w:rsid w:val="009B45F1"/>
    <w:rsid w:val="009C1C45"/>
    <w:rsid w:val="009C2DAC"/>
    <w:rsid w:val="009E48F2"/>
    <w:rsid w:val="00A00165"/>
    <w:rsid w:val="00A01BFA"/>
    <w:rsid w:val="00A12091"/>
    <w:rsid w:val="00A20FA3"/>
    <w:rsid w:val="00A248D0"/>
    <w:rsid w:val="00A45ABD"/>
    <w:rsid w:val="00A727B6"/>
    <w:rsid w:val="00A727D2"/>
    <w:rsid w:val="00A96D38"/>
    <w:rsid w:val="00AB1A24"/>
    <w:rsid w:val="00AB2B10"/>
    <w:rsid w:val="00AB2FF7"/>
    <w:rsid w:val="00AC078A"/>
    <w:rsid w:val="00AC5E62"/>
    <w:rsid w:val="00AD7927"/>
    <w:rsid w:val="00AF2F48"/>
    <w:rsid w:val="00B2563E"/>
    <w:rsid w:val="00B25D5E"/>
    <w:rsid w:val="00B410E9"/>
    <w:rsid w:val="00B61217"/>
    <w:rsid w:val="00B65D4D"/>
    <w:rsid w:val="00B7725E"/>
    <w:rsid w:val="00B86F00"/>
    <w:rsid w:val="00B90C4B"/>
    <w:rsid w:val="00B95846"/>
    <w:rsid w:val="00BC099A"/>
    <w:rsid w:val="00BF3E31"/>
    <w:rsid w:val="00BF7BB0"/>
    <w:rsid w:val="00C118DB"/>
    <w:rsid w:val="00C277AC"/>
    <w:rsid w:val="00C325D8"/>
    <w:rsid w:val="00C75D11"/>
    <w:rsid w:val="00C9366D"/>
    <w:rsid w:val="00CA593F"/>
    <w:rsid w:val="00CC4E52"/>
    <w:rsid w:val="00CD79FF"/>
    <w:rsid w:val="00CF7350"/>
    <w:rsid w:val="00D00631"/>
    <w:rsid w:val="00D03432"/>
    <w:rsid w:val="00D11592"/>
    <w:rsid w:val="00D17A5F"/>
    <w:rsid w:val="00D23B4D"/>
    <w:rsid w:val="00D26C0D"/>
    <w:rsid w:val="00D32236"/>
    <w:rsid w:val="00D36B24"/>
    <w:rsid w:val="00D46E6B"/>
    <w:rsid w:val="00D56DD4"/>
    <w:rsid w:val="00D664E7"/>
    <w:rsid w:val="00D826FE"/>
    <w:rsid w:val="00D83385"/>
    <w:rsid w:val="00D87FE1"/>
    <w:rsid w:val="00D92490"/>
    <w:rsid w:val="00DC171B"/>
    <w:rsid w:val="00DC75F5"/>
    <w:rsid w:val="00DD56D5"/>
    <w:rsid w:val="00DF5290"/>
    <w:rsid w:val="00E26A8D"/>
    <w:rsid w:val="00E453B8"/>
    <w:rsid w:val="00E45C39"/>
    <w:rsid w:val="00E46116"/>
    <w:rsid w:val="00E47D50"/>
    <w:rsid w:val="00E64FC5"/>
    <w:rsid w:val="00E87B4D"/>
    <w:rsid w:val="00EA0777"/>
    <w:rsid w:val="00EC5DE7"/>
    <w:rsid w:val="00EE612F"/>
    <w:rsid w:val="00F40BDC"/>
    <w:rsid w:val="00F42C60"/>
    <w:rsid w:val="00F46F55"/>
    <w:rsid w:val="00F60D28"/>
    <w:rsid w:val="00F75467"/>
    <w:rsid w:val="00FB0C7D"/>
    <w:rsid w:val="00FB5085"/>
    <w:rsid w:val="070ED027"/>
    <w:rsid w:val="0AC7E1C4"/>
    <w:rsid w:val="1E7D25C9"/>
    <w:rsid w:val="2715AC6E"/>
    <w:rsid w:val="29447B80"/>
    <w:rsid w:val="29825B20"/>
    <w:rsid w:val="412927F8"/>
    <w:rsid w:val="437DF756"/>
    <w:rsid w:val="452913A0"/>
    <w:rsid w:val="612E135B"/>
    <w:rsid w:val="7153331F"/>
    <w:rsid w:val="720BEE35"/>
    <w:rsid w:val="72CD6029"/>
    <w:rsid w:val="79FEBB12"/>
    <w:rsid w:val="7BB5E2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9C78"/>
  <w15:chartTrackingRefBased/>
  <w15:docId w15:val="{A04A869D-B8AB-4DF3-B670-287DF31367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semiHidden="1" w:unhideWhenUsed="1"/>
    <w:lsdException w:name="index 2" w:uiPriority="99" w:semiHidden="1" w:unhideWhenUsed="1"/>
    <w:lsdException w:name="index 3" w:uiPriority="99" w:semiHidden="1" w:unhideWhenUsed="1"/>
    <w:lsdException w:name="index 4" w:uiPriority="99" w:semiHidden="1" w:unhideWhenUsed="1"/>
    <w:lsdException w:name="index 5" w:uiPriority="99" w:semiHidden="1" w:unhideWhenUsed="1"/>
    <w:lsdException w:name="index 6" w:uiPriority="99" w:semiHidden="1" w:unhideWhenUsed="1"/>
    <w:lsdException w:name="index 7" w:uiPriority="99" w:semiHidden="1" w:unhideWhenUsed="1"/>
    <w:lsdException w:name="index 8" w:uiPriority="99" w:semiHidden="1" w:unhideWhenUsed="1"/>
    <w:lsdException w:name="index 9" w:uiPriority="9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Normal Indent" w:uiPriority="99"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uiPriority="99" w:semiHidden="1" w:unhideWhenUsed="1"/>
    <w:lsdException w:name="caption" w:semiHidden="1" w:unhideWhenUsed="1" w:qFormat="1"/>
    <w:lsdException w:name="table of figures" w:uiPriority="99" w:semiHidden="1" w:unhideWhenUsed="1"/>
    <w:lsdException w:name="envelope address" w:uiPriority="99" w:semiHidden="1" w:unhideWhenUsed="1"/>
    <w:lsdException w:name="envelope return" w:uiPriority="99" w:semiHidden="1" w:unhideWhenUsed="1"/>
    <w:lsdException w:name="footnote reference" w:semiHidden="1" w:unhideWhenUsed="1"/>
    <w:lsdException w:name="annotation reference" w:uiPriority="99" w:semiHidden="1" w:unhideWhenUsed="1"/>
    <w:lsdException w:name="line number" w:uiPriority="99" w:semiHidden="1" w:unhideWhenUsed="1"/>
    <w:lsdException w:name="page number" w:uiPriority="99" w:semiHidden="1" w:unhideWhenUsed="1"/>
    <w:lsdException w:name="endnote reference" w:semiHidden="1" w:unhideWhenUsed="1"/>
    <w:lsdException w:name="endnote text" w:semiHidden="1" w:unhideWhenUsed="1"/>
    <w:lsdException w:name="table of authorities" w:uiPriority="99" w:semiHidden="1" w:unhideWhenUsed="1"/>
    <w:lsdException w:name="macro" w:uiPriority="99" w:semiHidden="1" w:unhideWhenUsed="1"/>
    <w:lsdException w:name="toa heading" w:uiPriority="99" w:semiHidden="1" w:unhideWhenUsed="1"/>
    <w:lsdException w:name="List" w:uiPriority="99" w:semiHidden="1" w:unhideWhenUsed="1"/>
    <w:lsdException w:name="List Bullet" w:semiHidden="1" w:unhideWhenUsed="1" w:qFormat="1"/>
    <w:lsdException w:name="List Number" w:semiHidden="1" w:unhideWhenUsed="1" w:qFormat="1"/>
    <w:lsdException w:name="List 2" w:uiPriority="99" w:semiHidden="1" w:unhideWhenUsed="1"/>
    <w:lsdException w:name="List 3" w:uiPriority="99" w:semiHidden="1" w:unhideWhenUsed="1"/>
    <w:lsdException w:name="List 4" w:uiPriority="99" w:semiHidden="1" w:unhideWhenUsed="1"/>
    <w:lsdException w:name="List 5" w:uiPriority="99" w:semiHidden="1" w:unhideWhenUsed="1"/>
    <w:lsdException w:name="List Bullet 2" w:semiHidden="1" w:unhideWhenUsed="1" w:qFormat="1"/>
    <w:lsdException w:name="List Bullet 3" w:semiHidden="1" w:unhideWhenUsed="1" w:qFormat="1"/>
    <w:lsdException w:name="List Bullet 4" w:uiPriority="99" w:semiHidden="1" w:unhideWhenUsed="1"/>
    <w:lsdException w:name="List Bullet 5" w:uiPriority="99" w:semiHidden="1" w:unhideWhenUsed="1"/>
    <w:lsdException w:name="List Number 2" w:uiPriority="99" w:semiHidden="1" w:unhideWhenUsed="1" w:qFormat="1"/>
    <w:lsdException w:name="List Number 3" w:semiHidden="1" w:unhideWhenUsed="1" w:qFormat="1"/>
    <w:lsdException w:name="List Number 4" w:semiHidden="1" w:unhideWhenUsed="1"/>
    <w:lsdException w:name="List Number 5" w:semiHidden="1" w:unhideWhenUsed="1"/>
    <w:lsdException w:name="Title" w:uiPriority="3" w:qFormat="1"/>
    <w:lsdException w:name="Closing" w:uiPriority="99" w:semiHidden="1" w:unhideWhenUsed="1"/>
    <w:lsdException w:name="Signature" w:uiPriority="99" w:semiHidden="1" w:unhideWhenUsed="1"/>
    <w:lsdException w:name="Default Paragraph Font" w:uiPriority="1" w:semiHidden="1" w:unhideWhenUsed="1"/>
    <w:lsdException w:name="Body Text" w:semiHidden="1" w:unhideWhenUsed="1" w:qFormat="1"/>
    <w:lsdException w:name="Body Text Indent" w:uiPriority="99"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uiPriority="99" w:semiHidden="1" w:unhideWhenUsed="1"/>
    <w:lsdException w:name="Subtitle" w:uiPriority="2" w:qFormat="1"/>
    <w:lsdException w:name="Salutation" w:uiPriority="99" w:semiHidden="1" w:unhideWhenUsed="1"/>
    <w:lsdException w:name="Date" w:uiPriority="99" w:semiHidden="1" w:unhideWhenUsed="1"/>
    <w:lsdException w:name="Body Text First Indent" w:uiPriority="99" w:semiHidden="1" w:unhideWhenUsed="1"/>
    <w:lsdException w:name="Body Text First Indent 2" w:uiPriority="99" w:semiHidden="1" w:unhideWhenUsed="1"/>
    <w:lsdException w:name="Note Heading" w:semiHidden="1" w:unhideWhenUsed="1" w:qFormat="1"/>
    <w:lsdException w:name="Body Text 2" w:uiPriority="99" w:semiHidden="1" w:unhideWhenUsed="1"/>
    <w:lsdException w:name="Body Text 3" w:uiPriority="99" w:semiHidden="1" w:unhideWhenUsed="1"/>
    <w:lsdException w:name="Body Text Indent 2" w:uiPriority="99" w:semiHidden="1" w:unhideWhenUsed="1"/>
    <w:lsdException w:name="Body Text Indent 3" w:uiPriority="99"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uiPriority="99" w:semiHidden="1" w:unhideWhenUsed="1"/>
    <w:lsdException w:name="Plain Text" w:uiPriority="99" w:semiHidden="1" w:unhideWhenUsed="1"/>
    <w:lsdException w:name="E-mail Signature" w:uiPriority="99" w:semiHidden="1" w:unhideWhenUsed="1"/>
    <w:lsdException w:name="HTML Top of Form" w:uiPriority="99" w:semiHidden="1" w:unhideWhenUsed="1"/>
    <w:lsdException w:name="HTML Bottom of Form" w:uiPriority="99" w:semiHidden="1" w:unhideWhenUsed="1"/>
    <w:lsdException w:name="Normal (Web)" w:uiPriority="1" w:semiHidden="1" w:unhideWhenUsed="1"/>
    <w:lsdException w:name="HTML Acronym" w:uiPriority="99" w:semiHidden="1" w:unhideWhenUsed="1"/>
    <w:lsdException w:name="HTML Address" w:uiPriority="99" w:semiHidden="1" w:unhideWhenUsed="1"/>
    <w:lsdException w:name="HTML Cite" w:uiPriority="99" w:semiHidden="1" w:unhideWhenUsed="1"/>
    <w:lsdException w:name="HTML Code" w:uiPriority="99" w:semiHidden="1" w:unhideWhenUsed="1"/>
    <w:lsdException w:name="HTML Definition" w:uiPriority="99" w:semiHidden="1" w:unhideWhenUsed="1"/>
    <w:lsdException w:name="HTML Keyboard" w:uiPriority="99" w:semiHidden="1" w:unhideWhenUsed="1"/>
    <w:lsdException w:name="HTML Preformatted" w:uiPriority="99" w:semiHidden="1" w:unhideWhenUsed="1"/>
    <w:lsdException w:name="HTML Sample" w:uiPriority="99" w:semiHidden="1" w:unhideWhenUsed="1"/>
    <w:lsdException w:name="HTML Typewriter" w:uiPriority="99" w:semiHidden="1" w:unhideWhenUsed="1"/>
    <w:lsdException w:name="HTML Variable" w:uiPriority="99" w:semiHidden="1" w:unhideWhenUsed="1"/>
    <w:lsdException w:name="Normal Table" w:uiPriority="99" w:semiHidden="1" w:unhideWhenUsed="1"/>
    <w:lsdException w:name="annotation subject" w:uiPriority="99" w:semiHidden="1" w:unhideWhenUsed="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32DDE"/>
    <w:pPr>
      <w:spacing w:before="120" w:after="120" w:line="240" w:lineRule="atLeast"/>
    </w:pPr>
    <w:rPr>
      <w:rFonts w:eastAsia="Times New Roman" w:cs="Times New Roman"/>
      <w:kern w:val="0"/>
      <w:sz w:val="20"/>
      <w:szCs w:val="20"/>
      <w:lang w:eastAsia="en-AU"/>
      <w14:ligatures w14:val="none"/>
    </w:rPr>
  </w:style>
  <w:style w:type="paragraph" w:styleId="Heading1">
    <w:name w:val="heading 1"/>
    <w:basedOn w:val="Normal"/>
    <w:next w:val="Normal"/>
    <w:link w:val="Heading1Char"/>
    <w:qFormat/>
    <w:rsid w:val="00532DD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nhideWhenUsed/>
    <w:qFormat/>
    <w:rsid w:val="00532DD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nhideWhenUsed/>
    <w:qFormat/>
    <w:rsid w:val="00532D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32D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532D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532D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32D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532D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532DD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32DD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rsid w:val="00532DD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rsid w:val="00532DD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rsid w:val="00532DDE"/>
    <w:rPr>
      <w:rFonts w:eastAsiaTheme="majorEastAsia" w:cstheme="majorBidi"/>
      <w:i/>
      <w:iCs/>
      <w:color w:val="0F4761" w:themeColor="accent1" w:themeShade="BF"/>
    </w:rPr>
  </w:style>
  <w:style w:type="character" w:styleId="Heading5Char" w:customStyle="1">
    <w:name w:val="Heading 5 Char"/>
    <w:basedOn w:val="DefaultParagraphFont"/>
    <w:link w:val="Heading5"/>
    <w:rsid w:val="00532DDE"/>
    <w:rPr>
      <w:rFonts w:eastAsiaTheme="majorEastAsia" w:cstheme="majorBidi"/>
      <w:color w:val="0F4761" w:themeColor="accent1" w:themeShade="BF"/>
    </w:rPr>
  </w:style>
  <w:style w:type="character" w:styleId="Heading6Char" w:customStyle="1">
    <w:name w:val="Heading 6 Char"/>
    <w:basedOn w:val="DefaultParagraphFont"/>
    <w:link w:val="Heading6"/>
    <w:rsid w:val="00532DDE"/>
    <w:rPr>
      <w:rFonts w:eastAsiaTheme="majorEastAsia" w:cstheme="majorBidi"/>
      <w:i/>
      <w:iCs/>
      <w:color w:val="595959" w:themeColor="text1" w:themeTint="A6"/>
    </w:rPr>
  </w:style>
  <w:style w:type="character" w:styleId="Heading7Char" w:customStyle="1">
    <w:name w:val="Heading 7 Char"/>
    <w:basedOn w:val="DefaultParagraphFont"/>
    <w:link w:val="Heading7"/>
    <w:rsid w:val="00532DDE"/>
    <w:rPr>
      <w:rFonts w:eastAsiaTheme="majorEastAsia" w:cstheme="majorBidi"/>
      <w:color w:val="595959" w:themeColor="text1" w:themeTint="A6"/>
    </w:rPr>
  </w:style>
  <w:style w:type="character" w:styleId="Heading8Char" w:customStyle="1">
    <w:name w:val="Heading 8 Char"/>
    <w:basedOn w:val="DefaultParagraphFont"/>
    <w:link w:val="Heading8"/>
    <w:semiHidden/>
    <w:rsid w:val="00532DDE"/>
    <w:rPr>
      <w:rFonts w:eastAsiaTheme="majorEastAsia" w:cstheme="majorBidi"/>
      <w:i/>
      <w:iCs/>
      <w:color w:val="272727" w:themeColor="text1" w:themeTint="D8"/>
    </w:rPr>
  </w:style>
  <w:style w:type="character" w:styleId="Heading9Char" w:customStyle="1">
    <w:name w:val="Heading 9 Char"/>
    <w:basedOn w:val="DefaultParagraphFont"/>
    <w:link w:val="Heading9"/>
    <w:semiHidden/>
    <w:rsid w:val="00532DDE"/>
    <w:rPr>
      <w:rFonts w:eastAsiaTheme="majorEastAsia" w:cstheme="majorBidi"/>
      <w:color w:val="272727" w:themeColor="text1" w:themeTint="D8"/>
    </w:rPr>
  </w:style>
  <w:style w:type="paragraph" w:styleId="Title">
    <w:name w:val="Title"/>
    <w:basedOn w:val="Normal"/>
    <w:next w:val="Normal"/>
    <w:link w:val="TitleChar"/>
    <w:uiPriority w:val="3"/>
    <w:qFormat/>
    <w:rsid w:val="00532DD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3"/>
    <w:rsid w:val="00532DD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2"/>
    <w:qFormat/>
    <w:rsid w:val="00532DD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2"/>
    <w:rsid w:val="00532DDE"/>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532DDE"/>
    <w:pPr>
      <w:spacing w:before="160"/>
      <w:jc w:val="center"/>
    </w:pPr>
    <w:rPr>
      <w:i/>
      <w:iCs/>
      <w:color w:val="404040" w:themeColor="text1" w:themeTint="BF"/>
    </w:rPr>
  </w:style>
  <w:style w:type="character" w:styleId="QuoteChar" w:customStyle="1">
    <w:name w:val="Quote Char"/>
    <w:basedOn w:val="DefaultParagraphFont"/>
    <w:link w:val="Quote"/>
    <w:rsid w:val="00532DDE"/>
    <w:rPr>
      <w:i/>
      <w:iCs/>
      <w:color w:val="404040" w:themeColor="text1" w:themeTint="BF"/>
    </w:rPr>
  </w:style>
  <w:style w:type="paragraph" w:styleId="ListParagraph">
    <w:name w:val="List Paragraph"/>
    <w:basedOn w:val="Normal"/>
    <w:uiPriority w:val="34"/>
    <w:qFormat/>
    <w:rsid w:val="00532DDE"/>
    <w:pPr>
      <w:ind w:left="720"/>
      <w:contextualSpacing/>
    </w:pPr>
  </w:style>
  <w:style w:type="character" w:styleId="IntenseEmphasis">
    <w:name w:val="Intense Emphasis"/>
    <w:basedOn w:val="DefaultParagraphFont"/>
    <w:uiPriority w:val="21"/>
    <w:qFormat/>
    <w:rsid w:val="00532DDE"/>
    <w:rPr>
      <w:i/>
      <w:iCs/>
      <w:color w:val="0F4761" w:themeColor="accent1" w:themeShade="BF"/>
    </w:rPr>
  </w:style>
  <w:style w:type="paragraph" w:styleId="IntenseQuote">
    <w:name w:val="Intense Quote"/>
    <w:basedOn w:val="Normal"/>
    <w:next w:val="Normal"/>
    <w:link w:val="IntenseQuoteChar"/>
    <w:uiPriority w:val="30"/>
    <w:qFormat/>
    <w:rsid w:val="00532D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32DDE"/>
    <w:rPr>
      <w:i/>
      <w:iCs/>
      <w:color w:val="0F4761" w:themeColor="accent1" w:themeShade="BF"/>
    </w:rPr>
  </w:style>
  <w:style w:type="character" w:styleId="IntenseReference">
    <w:name w:val="Intense Reference"/>
    <w:basedOn w:val="DefaultParagraphFont"/>
    <w:uiPriority w:val="32"/>
    <w:qFormat/>
    <w:rsid w:val="00532DDE"/>
    <w:rPr>
      <w:b/>
      <w:bCs/>
      <w:smallCaps/>
      <w:color w:val="0F4761" w:themeColor="accent1" w:themeShade="BF"/>
      <w:spacing w:val="5"/>
    </w:rPr>
  </w:style>
  <w:style w:type="paragraph" w:styleId="BodyText">
    <w:name w:val="Body Text"/>
    <w:basedOn w:val="Normal"/>
    <w:link w:val="BodyTextChar"/>
    <w:qFormat/>
    <w:rsid w:val="00532DDE"/>
  </w:style>
  <w:style w:type="character" w:styleId="BodyTextChar" w:customStyle="1">
    <w:name w:val="Body Text Char"/>
    <w:basedOn w:val="DefaultParagraphFont"/>
    <w:link w:val="BodyText"/>
    <w:rsid w:val="00532DDE"/>
    <w:rPr>
      <w:rFonts w:eastAsia="Times New Roman" w:cs="Times New Roman"/>
      <w:kern w:val="0"/>
      <w:sz w:val="20"/>
      <w:szCs w:val="20"/>
      <w:lang w:eastAsia="en-AU"/>
      <w14:ligatures w14:val="none"/>
    </w:rPr>
  </w:style>
  <w:style w:type="paragraph" w:styleId="BlockText">
    <w:name w:val="Block Text"/>
    <w:basedOn w:val="BodyText"/>
    <w:semiHidden/>
    <w:unhideWhenUsed/>
    <w:rsid w:val="00532DDE"/>
    <w:rPr>
      <w:rFonts w:eastAsiaTheme="minorEastAsia" w:cstheme="minorBidi"/>
      <w:iCs/>
    </w:rPr>
  </w:style>
  <w:style w:type="paragraph" w:styleId="BalloonText">
    <w:name w:val="Balloon Text"/>
    <w:basedOn w:val="Normal"/>
    <w:link w:val="BalloonTextChar"/>
    <w:uiPriority w:val="99"/>
    <w:semiHidden/>
    <w:unhideWhenUsed/>
    <w:rsid w:val="00532DDE"/>
    <w:rPr>
      <w:rFonts w:ascii="Tahoma" w:hAnsi="Tahoma" w:cs="Tahoma"/>
      <w:sz w:val="16"/>
      <w:szCs w:val="16"/>
    </w:rPr>
  </w:style>
  <w:style w:type="character" w:styleId="BalloonTextChar" w:customStyle="1">
    <w:name w:val="Balloon Text Char"/>
    <w:basedOn w:val="DefaultParagraphFont"/>
    <w:link w:val="BalloonText"/>
    <w:uiPriority w:val="99"/>
    <w:semiHidden/>
    <w:rsid w:val="00532DDE"/>
    <w:rPr>
      <w:rFonts w:ascii="Tahoma" w:hAnsi="Tahoma" w:eastAsia="Times New Roman" w:cs="Tahoma"/>
      <w:kern w:val="0"/>
      <w:sz w:val="16"/>
      <w:szCs w:val="16"/>
      <w:lang w:eastAsia="en-AU"/>
      <w14:ligatures w14:val="none"/>
    </w:rPr>
  </w:style>
  <w:style w:type="paragraph" w:styleId="Footer">
    <w:name w:val="footer"/>
    <w:basedOn w:val="Normal"/>
    <w:link w:val="FooterChar"/>
    <w:uiPriority w:val="99"/>
    <w:rsid w:val="00532DDE"/>
    <w:pPr>
      <w:spacing w:before="0" w:after="0" w:line="200" w:lineRule="atLeast"/>
    </w:pPr>
    <w:rPr>
      <w:bCs/>
      <w:sz w:val="16"/>
    </w:rPr>
  </w:style>
  <w:style w:type="character" w:styleId="FooterChar" w:customStyle="1">
    <w:name w:val="Footer Char"/>
    <w:basedOn w:val="DefaultParagraphFont"/>
    <w:link w:val="Footer"/>
    <w:uiPriority w:val="99"/>
    <w:rsid w:val="00532DDE"/>
    <w:rPr>
      <w:rFonts w:eastAsia="Times New Roman" w:cs="Times New Roman"/>
      <w:bCs/>
      <w:kern w:val="0"/>
      <w:sz w:val="16"/>
      <w:szCs w:val="20"/>
      <w:lang w:eastAsia="en-AU"/>
      <w14:ligatures w14:val="none"/>
    </w:rPr>
  </w:style>
  <w:style w:type="numbering" w:styleId="HangingList" w:customStyle="1">
    <w:name w:val="HangingList"/>
    <w:uiPriority w:val="99"/>
    <w:rsid w:val="00532DDE"/>
    <w:pPr>
      <w:numPr>
        <w:numId w:val="1"/>
      </w:numPr>
    </w:pPr>
  </w:style>
  <w:style w:type="paragraph" w:styleId="Header">
    <w:name w:val="header"/>
    <w:basedOn w:val="Normal"/>
    <w:link w:val="HeaderChar"/>
    <w:uiPriority w:val="99"/>
    <w:unhideWhenUsed/>
    <w:rsid w:val="00532DDE"/>
    <w:pPr>
      <w:tabs>
        <w:tab w:val="center" w:pos="4513"/>
        <w:tab w:val="right" w:pos="9026"/>
      </w:tabs>
      <w:spacing w:before="0" w:after="260"/>
      <w:contextualSpacing/>
    </w:pPr>
  </w:style>
  <w:style w:type="character" w:styleId="HeaderChar" w:customStyle="1">
    <w:name w:val="Header Char"/>
    <w:basedOn w:val="DefaultParagraphFont"/>
    <w:link w:val="Header"/>
    <w:uiPriority w:val="99"/>
    <w:rsid w:val="00532DDE"/>
    <w:rPr>
      <w:rFonts w:eastAsia="Times New Roman" w:cs="Times New Roman"/>
      <w:kern w:val="0"/>
      <w:sz w:val="20"/>
      <w:szCs w:val="20"/>
      <w:lang w:eastAsia="en-AU"/>
      <w14:ligatures w14:val="none"/>
    </w:rPr>
  </w:style>
  <w:style w:type="numbering" w:styleId="Headings" w:customStyle="1">
    <w:name w:val="Headings"/>
    <w:uiPriority w:val="99"/>
    <w:rsid w:val="00532DDE"/>
    <w:pPr>
      <w:numPr>
        <w:numId w:val="2"/>
      </w:numPr>
    </w:pPr>
  </w:style>
  <w:style w:type="character" w:styleId="Hyperlink">
    <w:name w:val="Hyperlink"/>
    <w:basedOn w:val="DefaultParagraphFont"/>
    <w:uiPriority w:val="99"/>
    <w:unhideWhenUsed/>
    <w:rsid w:val="00532DDE"/>
    <w:rPr>
      <w:color w:val="467886" w:themeColor="hyperlink"/>
      <w:u w:val="single"/>
    </w:rPr>
  </w:style>
  <w:style w:type="character" w:styleId="FollowedHyperlink">
    <w:name w:val="FollowedHyperlink"/>
    <w:basedOn w:val="DefaultParagraphFont"/>
    <w:uiPriority w:val="99"/>
    <w:rsid w:val="00532DDE"/>
    <w:rPr>
      <w:color w:val="7030A0"/>
      <w:u w:val="single"/>
    </w:rPr>
  </w:style>
  <w:style w:type="paragraph" w:styleId="ListBullet">
    <w:name w:val="List Bullet"/>
    <w:basedOn w:val="BodyText"/>
    <w:qFormat/>
    <w:rsid w:val="00532DDE"/>
    <w:pPr>
      <w:numPr>
        <w:numId w:val="16"/>
      </w:numPr>
    </w:pPr>
  </w:style>
  <w:style w:type="paragraph" w:styleId="ListBullet2">
    <w:name w:val="List Bullet 2"/>
    <w:basedOn w:val="ListBullet"/>
    <w:qFormat/>
    <w:rsid w:val="00532DDE"/>
    <w:pPr>
      <w:numPr>
        <w:numId w:val="30"/>
      </w:numPr>
    </w:pPr>
  </w:style>
  <w:style w:type="paragraph" w:styleId="ListBullet3">
    <w:name w:val="List Bullet 3"/>
    <w:basedOn w:val="ListBullet2"/>
    <w:qFormat/>
    <w:rsid w:val="00532DDE"/>
    <w:pPr>
      <w:numPr>
        <w:ilvl w:val="2"/>
        <w:numId w:val="0"/>
      </w:numPr>
      <w:tabs>
        <w:tab w:val="num" w:pos="360"/>
      </w:tabs>
      <w:ind w:left="340" w:hanging="227"/>
    </w:pPr>
  </w:style>
  <w:style w:type="paragraph" w:styleId="ListContinue">
    <w:name w:val="List Continue"/>
    <w:basedOn w:val="BodyText"/>
    <w:qFormat/>
    <w:rsid w:val="00532DDE"/>
    <w:pPr>
      <w:ind w:left="340"/>
    </w:pPr>
  </w:style>
  <w:style w:type="paragraph" w:styleId="ListNumber">
    <w:name w:val="List Number"/>
    <w:basedOn w:val="BodyText"/>
    <w:qFormat/>
    <w:rsid w:val="00532DDE"/>
    <w:pPr>
      <w:numPr>
        <w:numId w:val="31"/>
      </w:numPr>
      <w:tabs>
        <w:tab w:val="clear" w:pos="360"/>
      </w:tabs>
      <w:ind w:left="340" w:hanging="340"/>
    </w:pPr>
  </w:style>
  <w:style w:type="paragraph" w:styleId="ListNumber2">
    <w:name w:val="List Number 2"/>
    <w:basedOn w:val="ListNumber"/>
    <w:uiPriority w:val="99"/>
    <w:qFormat/>
    <w:rsid w:val="00532DDE"/>
    <w:pPr>
      <w:numPr>
        <w:ilvl w:val="1"/>
        <w:numId w:val="7"/>
      </w:numPr>
    </w:pPr>
  </w:style>
  <w:style w:type="paragraph" w:styleId="ListNumber3">
    <w:name w:val="List Number 3"/>
    <w:basedOn w:val="ListNumber2"/>
    <w:qFormat/>
    <w:rsid w:val="00532DDE"/>
    <w:pPr>
      <w:numPr>
        <w:ilvl w:val="2"/>
      </w:numPr>
    </w:pPr>
  </w:style>
  <w:style w:type="numbering" w:styleId="MyListNumbering" w:customStyle="1">
    <w:name w:val="MyListNumbering"/>
    <w:uiPriority w:val="99"/>
    <w:rsid w:val="00532DDE"/>
    <w:pPr>
      <w:numPr>
        <w:numId w:val="5"/>
      </w:numPr>
    </w:pPr>
  </w:style>
  <w:style w:type="paragraph" w:styleId="TOC5">
    <w:name w:val="toc 5"/>
    <w:basedOn w:val="Normal"/>
    <w:next w:val="Normal"/>
    <w:autoRedefine/>
    <w:uiPriority w:val="39"/>
    <w:semiHidden/>
    <w:rsid w:val="00532DDE"/>
    <w:pPr>
      <w:tabs>
        <w:tab w:val="right" w:pos="9582"/>
      </w:tabs>
      <w:spacing w:before="240" w:after="60"/>
      <w:ind w:right="851"/>
    </w:pPr>
    <w:rPr>
      <w:rFonts w:cs="Arial"/>
      <w:b/>
      <w:color w:val="0E2841" w:themeColor="text2"/>
      <w:sz w:val="24"/>
    </w:rPr>
  </w:style>
  <w:style w:type="paragraph" w:styleId="TOC6">
    <w:name w:val="toc 6"/>
    <w:basedOn w:val="Normal"/>
    <w:next w:val="Normal"/>
    <w:autoRedefine/>
    <w:rsid w:val="00532DDE"/>
    <w:pPr>
      <w:spacing w:before="0" w:after="100"/>
      <w:ind w:left="1000"/>
    </w:pPr>
    <w:rPr>
      <w:rFonts w:cs="Arial"/>
      <w:color w:val="000000" w:themeColor="text1"/>
    </w:rPr>
  </w:style>
  <w:style w:type="paragraph" w:styleId="TOC7">
    <w:name w:val="toc 7"/>
    <w:basedOn w:val="Normal"/>
    <w:next w:val="Normal"/>
    <w:autoRedefine/>
    <w:rsid w:val="00532DDE"/>
    <w:pPr>
      <w:spacing w:before="0" w:after="100"/>
      <w:ind w:left="1200"/>
    </w:pPr>
    <w:rPr>
      <w:rFonts w:cs="Arial"/>
      <w:color w:val="000000" w:themeColor="text1"/>
    </w:rPr>
  </w:style>
  <w:style w:type="paragraph" w:styleId="TOC8">
    <w:name w:val="toc 8"/>
    <w:basedOn w:val="Normal"/>
    <w:next w:val="Normal"/>
    <w:autoRedefine/>
    <w:uiPriority w:val="39"/>
    <w:semiHidden/>
    <w:rsid w:val="00532DDE"/>
    <w:pPr>
      <w:tabs>
        <w:tab w:val="right" w:leader="dot" w:pos="9582"/>
      </w:tabs>
      <w:spacing w:before="240" w:after="60"/>
      <w:ind w:right="851"/>
      <w:contextualSpacing/>
    </w:pPr>
    <w:rPr>
      <w:rFonts w:cs="Arial"/>
      <w:b/>
      <w:color w:val="0E2841" w:themeColor="text2"/>
      <w:sz w:val="24"/>
    </w:rPr>
  </w:style>
  <w:style w:type="paragraph" w:styleId="ListContinue2">
    <w:name w:val="List Continue 2"/>
    <w:basedOn w:val="ListContinue"/>
    <w:qFormat/>
    <w:rsid w:val="00532DDE"/>
    <w:pPr>
      <w:ind w:left="680"/>
    </w:pPr>
  </w:style>
  <w:style w:type="paragraph" w:styleId="ListContinue3">
    <w:name w:val="List Continue 3"/>
    <w:basedOn w:val="ListContinue2"/>
    <w:qFormat/>
    <w:rsid w:val="00532DDE"/>
    <w:pPr>
      <w:ind w:left="1021"/>
    </w:pPr>
  </w:style>
  <w:style w:type="paragraph" w:styleId="NoSpacing">
    <w:name w:val="No Spacing"/>
    <w:basedOn w:val="Normal"/>
    <w:next w:val="BodyText"/>
    <w:link w:val="NoSpacingChar"/>
    <w:qFormat/>
    <w:rsid w:val="00532DDE"/>
    <w:pPr>
      <w:spacing w:before="0" w:after="0"/>
    </w:pPr>
  </w:style>
  <w:style w:type="paragraph" w:styleId="Date">
    <w:name w:val="Date"/>
    <w:basedOn w:val="Normal"/>
    <w:link w:val="DateChar"/>
    <w:uiPriority w:val="99"/>
    <w:rsid w:val="00532DDE"/>
    <w:pPr>
      <w:spacing w:before="0" w:after="0"/>
      <w:jc w:val="right"/>
    </w:pPr>
    <w:rPr>
      <w:sz w:val="24"/>
    </w:rPr>
  </w:style>
  <w:style w:type="character" w:styleId="DateChar" w:customStyle="1">
    <w:name w:val="Date Char"/>
    <w:basedOn w:val="DefaultParagraphFont"/>
    <w:link w:val="Date"/>
    <w:uiPriority w:val="99"/>
    <w:rsid w:val="00532DDE"/>
    <w:rPr>
      <w:rFonts w:eastAsia="Times New Roman" w:cs="Times New Roman"/>
      <w:kern w:val="0"/>
      <w:sz w:val="24"/>
      <w:szCs w:val="20"/>
      <w:lang w:eastAsia="en-AU"/>
      <w14:ligatures w14:val="none"/>
    </w:rPr>
  </w:style>
  <w:style w:type="paragraph" w:styleId="TableofFiguresHeading" w:customStyle="1">
    <w:name w:val="Table of Figures Heading"/>
    <w:basedOn w:val="Normal"/>
    <w:uiPriority w:val="99"/>
    <w:rsid w:val="00532DDE"/>
    <w:pPr>
      <w:keepNext/>
      <w:spacing w:before="0" w:after="60"/>
      <w:outlineLvl w:val="4"/>
    </w:pPr>
    <w:rPr>
      <w:b/>
      <w:bCs/>
      <w:noProof/>
      <w:color w:val="0E2841" w:themeColor="text2"/>
      <w:sz w:val="24"/>
    </w:rPr>
  </w:style>
  <w:style w:type="paragraph" w:styleId="Revision">
    <w:name w:val="Revision"/>
    <w:hidden/>
    <w:uiPriority w:val="99"/>
    <w:semiHidden/>
    <w:rsid w:val="00532DDE"/>
    <w:pPr>
      <w:spacing w:before="120" w:after="120" w:line="240" w:lineRule="atLeast"/>
    </w:pPr>
    <w:rPr>
      <w:rFonts w:ascii="Calibri" w:hAnsi="Calibri" w:eastAsia="Calibri" w:cs="Times New Roman"/>
      <w:kern w:val="0"/>
      <w:sz w:val="20"/>
      <w:szCs w:val="20"/>
      <w14:ligatures w14:val="none"/>
    </w:rPr>
  </w:style>
  <w:style w:type="paragraph" w:styleId="ListAlpha" w:customStyle="1">
    <w:name w:val="List Alpha"/>
    <w:basedOn w:val="Normal"/>
    <w:qFormat/>
    <w:rsid w:val="00532DDE"/>
    <w:pPr>
      <w:numPr>
        <w:numId w:val="3"/>
      </w:numPr>
    </w:pPr>
  </w:style>
  <w:style w:type="table" w:styleId="PlainTable2">
    <w:name w:val="Plain Table 2"/>
    <w:basedOn w:val="TableNormal"/>
    <w:uiPriority w:val="42"/>
    <w:rsid w:val="00532DDE"/>
    <w:pPr>
      <w:spacing w:before="120" w:after="120" w:line="240" w:lineRule="exact"/>
    </w:pPr>
    <w:rPr>
      <w:rFonts w:eastAsia="Times New Roman" w:cs="Times New Roman"/>
      <w:kern w:val="0"/>
      <w:sz w:val="20"/>
      <w:szCs w:val="20"/>
      <w:lang w:eastAsia="en-AU"/>
      <w14:ligatures w14:val="none"/>
    </w:rPr>
    <w:tblPr>
      <w:tblStyleRowBandSize w:val="1"/>
      <w:tblStyleColBandSize w:val="1"/>
      <w:tblBorders>
        <w:top w:val="single" w:color="7F7F7F" w:themeColor="text1" w:themeTint="80" w:sz="4" w:space="0"/>
        <w:bottom w:val="single" w:color="7F7F7F" w:themeColor="text1" w:themeTint="80" w:sz="4" w:space="0"/>
      </w:tblBorders>
      <w:tblCellMar>
        <w:top w:w="227" w:type="dxa"/>
        <w:bottom w:w="227" w:type="dxa"/>
      </w:tblCellMar>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CommentReference">
    <w:name w:val="annotation reference"/>
    <w:basedOn w:val="DefaultParagraphFont"/>
    <w:uiPriority w:val="99"/>
    <w:semiHidden/>
    <w:unhideWhenUsed/>
    <w:rsid w:val="00532DDE"/>
    <w:rPr>
      <w:sz w:val="16"/>
      <w:szCs w:val="16"/>
    </w:rPr>
  </w:style>
  <w:style w:type="paragraph" w:styleId="CommentText">
    <w:name w:val="annotation text"/>
    <w:basedOn w:val="Normal"/>
    <w:link w:val="CommentTextChar"/>
    <w:uiPriority w:val="99"/>
    <w:unhideWhenUsed/>
    <w:rsid w:val="00532DDE"/>
  </w:style>
  <w:style w:type="character" w:styleId="CommentTextChar" w:customStyle="1">
    <w:name w:val="Comment Text Char"/>
    <w:basedOn w:val="DefaultParagraphFont"/>
    <w:link w:val="CommentText"/>
    <w:uiPriority w:val="99"/>
    <w:rsid w:val="00532DDE"/>
    <w:rPr>
      <w:rFonts w:eastAsia="Times New Roman" w:cs="Times New Roman"/>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532DDE"/>
    <w:rPr>
      <w:b/>
      <w:bCs/>
    </w:rPr>
  </w:style>
  <w:style w:type="character" w:styleId="CommentSubjectChar" w:customStyle="1">
    <w:name w:val="Comment Subject Char"/>
    <w:basedOn w:val="CommentTextChar"/>
    <w:link w:val="CommentSubject"/>
    <w:uiPriority w:val="99"/>
    <w:semiHidden/>
    <w:rsid w:val="00532DDE"/>
    <w:rPr>
      <w:rFonts w:eastAsia="Times New Roman" w:cs="Times New Roman"/>
      <w:b/>
      <w:bCs/>
      <w:kern w:val="0"/>
      <w:sz w:val="20"/>
      <w:szCs w:val="20"/>
      <w:lang w:eastAsia="en-AU"/>
      <w14:ligatures w14:val="none"/>
    </w:rPr>
  </w:style>
  <w:style w:type="paragraph" w:styleId="TOCHeading">
    <w:name w:val="TOC Heading"/>
    <w:basedOn w:val="Normal"/>
    <w:uiPriority w:val="99"/>
    <w:rsid w:val="00532DDE"/>
    <w:pPr>
      <w:tabs>
        <w:tab w:val="left" w:pos="1134"/>
        <w:tab w:val="left" w:pos="2268"/>
        <w:tab w:val="left" w:pos="3402"/>
        <w:tab w:val="left" w:pos="4536"/>
        <w:tab w:val="left" w:pos="5103"/>
      </w:tabs>
      <w:spacing w:before="0" w:after="440" w:line="240" w:lineRule="auto"/>
      <w:outlineLvl w:val="4"/>
    </w:pPr>
    <w:rPr>
      <w:rFonts w:cs="Arial"/>
      <w:b/>
      <w:color w:val="0E2841" w:themeColor="text2"/>
      <w:sz w:val="40"/>
      <w:szCs w:val="40"/>
    </w:rPr>
  </w:style>
  <w:style w:type="paragraph" w:styleId="TOC1">
    <w:name w:val="toc 1"/>
    <w:basedOn w:val="Normal"/>
    <w:next w:val="Normal"/>
    <w:link w:val="TOC1Char"/>
    <w:uiPriority w:val="39"/>
    <w:rsid w:val="00532DDE"/>
    <w:pPr>
      <w:tabs>
        <w:tab w:val="right" w:leader="dot" w:pos="9582"/>
      </w:tabs>
      <w:spacing w:before="240" w:after="60"/>
      <w:ind w:right="851"/>
    </w:pPr>
    <w:rPr>
      <w:rFonts w:cs="Arial"/>
      <w:b/>
      <w:noProof/>
      <w:color w:val="0E2841" w:themeColor="text2"/>
      <w:sz w:val="24"/>
      <w:szCs w:val="24"/>
    </w:rPr>
  </w:style>
  <w:style w:type="paragraph" w:styleId="TOC2">
    <w:name w:val="toc 2"/>
    <w:basedOn w:val="Normal"/>
    <w:next w:val="Normal"/>
    <w:uiPriority w:val="39"/>
    <w:rsid w:val="00532DDE"/>
    <w:pPr>
      <w:tabs>
        <w:tab w:val="right" w:leader="dot" w:pos="9582"/>
      </w:tabs>
      <w:spacing w:after="60"/>
      <w:ind w:right="851"/>
    </w:pPr>
    <w:rPr>
      <w:rFonts w:cs="Arial"/>
      <w:noProof/>
      <w:color w:val="232222"/>
      <w:sz w:val="22"/>
      <w:szCs w:val="28"/>
    </w:rPr>
  </w:style>
  <w:style w:type="table" w:styleId="PullOutBoxTable" w:customStyle="1">
    <w:name w:val="Pull Out Box Table"/>
    <w:basedOn w:val="TableNormal"/>
    <w:uiPriority w:val="99"/>
    <w:rsid w:val="00532DDE"/>
    <w:pPr>
      <w:spacing w:before="70" w:after="70" w:line="240" w:lineRule="atLeast"/>
    </w:pPr>
    <w:rPr>
      <w:rFonts w:eastAsia="Times New Roman" w:cs="Times New Roman"/>
      <w:kern w:val="0"/>
      <w:sz w:val="20"/>
      <w:szCs w:val="20"/>
      <w:lang w:eastAsia="en-AU"/>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28" w:type="dxa"/>
        <w:left w:w="142" w:type="dxa"/>
        <w:bottom w:w="28" w:type="dxa"/>
        <w:right w:w="142" w:type="dxa"/>
      </w:tblCellMar>
    </w:tblPr>
  </w:style>
  <w:style w:type="paragraph" w:styleId="FootnoteText">
    <w:name w:val="footnote text"/>
    <w:basedOn w:val="Normal"/>
    <w:link w:val="FootnoteTextChar"/>
    <w:rsid w:val="00532DDE"/>
    <w:pPr>
      <w:keepLines/>
      <w:tabs>
        <w:tab w:val="left" w:pos="340"/>
      </w:tabs>
      <w:spacing w:before="0" w:after="60" w:line="180" w:lineRule="atLeast"/>
      <w:ind w:left="340" w:hanging="340"/>
    </w:pPr>
    <w:rPr>
      <w:sz w:val="18"/>
    </w:rPr>
  </w:style>
  <w:style w:type="character" w:styleId="FootnoteTextChar" w:customStyle="1">
    <w:name w:val="Footnote Text Char"/>
    <w:basedOn w:val="DefaultParagraphFont"/>
    <w:link w:val="FootnoteText"/>
    <w:rsid w:val="00532DDE"/>
    <w:rPr>
      <w:rFonts w:eastAsia="Times New Roman" w:cs="Times New Roman"/>
      <w:kern w:val="0"/>
      <w:sz w:val="18"/>
      <w:szCs w:val="20"/>
      <w:lang w:eastAsia="en-AU"/>
      <w14:ligatures w14:val="none"/>
    </w:rPr>
  </w:style>
  <w:style w:type="character" w:styleId="FootnoteReference">
    <w:name w:val="footnote reference"/>
    <w:basedOn w:val="DefaultParagraphFont"/>
    <w:unhideWhenUsed/>
    <w:rsid w:val="00532DDE"/>
    <w:rPr>
      <w:vertAlign w:val="superscript"/>
    </w:rPr>
  </w:style>
  <w:style w:type="table" w:styleId="ColorfulGrid">
    <w:name w:val="Colorful Grid"/>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color="FFFFFF" w:themeColor="background1" w:sz="4" w:space="0"/>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color="FFFFFF" w:themeColor="background1" w:sz="12" w:space="0"/>
        </w:tcBorders>
        <w:shd w:val="clear" w:color="auto" w:fill="0C7EAA" w:themeFill="accent4" w:themeFillShade="CC"/>
      </w:tcPr>
    </w:tblStylePr>
    <w:tblStylePr w:type="lastRow">
      <w:rPr>
        <w:b/>
        <w:bCs/>
        <w:color w:val="0C7EAA"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color="FFFFFF" w:themeColor="background1" w:sz="12" w:space="0"/>
        </w:tcBorders>
        <w:shd w:val="clear" w:color="auto" w:fill="14551C" w:themeFill="accent3" w:themeFillShade="CC"/>
      </w:tcPr>
    </w:tblStylePr>
    <w:tblStylePr w:type="lastRow">
      <w:rPr>
        <w:b/>
        <w:bCs/>
        <w:color w:val="14551C"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color="FFFFFF" w:themeColor="background1" w:sz="12" w:space="0"/>
        </w:tcBorders>
        <w:shd w:val="clear" w:color="auto" w:fill="3E8524" w:themeFill="accent6" w:themeFillShade="CC"/>
      </w:tcPr>
    </w:tblStylePr>
    <w:tblStylePr w:type="lastRow">
      <w:rPr>
        <w:b/>
        <w:bCs/>
        <w:color w:val="3E8524"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color="FFFFFF" w:themeColor="background1" w:sz="12" w:space="0"/>
        </w:tcBorders>
        <w:shd w:val="clear" w:color="auto" w:fill="7F2275" w:themeFill="accent5" w:themeFillShade="CC"/>
      </w:tcPr>
    </w:tblStylePr>
    <w:tblStylePr w:type="lastRow">
      <w:rPr>
        <w:b/>
        <w:bCs/>
        <w:color w:val="7F227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24" w:space="0"/>
        <w:left w:val="single" w:color="156082" w:themeColor="accent1" w:sz="4" w:space="0"/>
        <w:bottom w:val="single" w:color="156082" w:themeColor="accent1" w:sz="4" w:space="0"/>
        <w:right w:val="single" w:color="156082" w:themeColor="accent1" w:sz="4" w:space="0"/>
        <w:insideH w:val="single" w:color="FFFFFF" w:themeColor="background1" w:sz="4" w:space="0"/>
        <w:insideV w:val="single" w:color="FFFFFF" w:themeColor="background1" w:sz="4" w:space="0"/>
      </w:tblBorders>
    </w:tblPr>
    <w:tcPr>
      <w:shd w:val="clear" w:color="auto" w:fill="E0F2FA" w:themeFill="accen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color="0C394D" w:themeColor="accent1" w:themeShade="99" w:sz="4" w:space="0"/>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24" w:space="0"/>
        <w:left w:val="single" w:color="E97132" w:themeColor="accent2" w:sz="4" w:space="0"/>
        <w:bottom w:val="single" w:color="E97132" w:themeColor="accent2" w:sz="4" w:space="0"/>
        <w:right w:val="single" w:color="E97132" w:themeColor="accent2" w:sz="4" w:space="0"/>
        <w:insideH w:val="single" w:color="FFFFFF" w:themeColor="background1" w:sz="4" w:space="0"/>
        <w:insideV w:val="single" w:color="FFFFFF" w:themeColor="background1" w:sz="4" w:space="0"/>
      </w:tblBorders>
    </w:tblPr>
    <w:tcPr>
      <w:shd w:val="clear" w:color="auto" w:fill="FCF0EA" w:themeFill="accent2"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color="993F10" w:themeColor="accent2" w:themeShade="99" w:sz="4" w:space="0"/>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F9ED5" w:themeColor="accent4" w:sz="24" w:space="0"/>
        <w:left w:val="single" w:color="196B24" w:themeColor="accent3" w:sz="4" w:space="0"/>
        <w:bottom w:val="single" w:color="196B24" w:themeColor="accent3" w:sz="4" w:space="0"/>
        <w:right w:val="single" w:color="196B24" w:themeColor="accent3" w:sz="4" w:space="0"/>
        <w:insideH w:val="single" w:color="FFFFFF" w:themeColor="background1" w:sz="4" w:space="0"/>
        <w:insideV w:val="single" w:color="FFFFFF" w:themeColor="background1" w:sz="4" w:space="0"/>
      </w:tblBorders>
    </w:tblPr>
    <w:tcPr>
      <w:shd w:val="clear" w:color="auto" w:fill="E0F8E3" w:themeFill="accent3" w:themeFillTint="19"/>
    </w:tcPr>
    <w:tblStylePr w:type="firstRow">
      <w:rPr>
        <w:b/>
        <w:bCs/>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color="0F4015" w:themeColor="accent3" w:themeShade="99" w:sz="4" w:space="0"/>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96B24" w:themeColor="accent3" w:sz="24" w:space="0"/>
        <w:left w:val="single" w:color="0F9ED5" w:themeColor="accent4" w:sz="4" w:space="0"/>
        <w:bottom w:val="single" w:color="0F9ED5" w:themeColor="accent4" w:sz="4" w:space="0"/>
        <w:right w:val="single" w:color="0F9ED5" w:themeColor="accent4" w:sz="4" w:space="0"/>
        <w:insideH w:val="single" w:color="FFFFFF" w:themeColor="background1" w:sz="4" w:space="0"/>
        <w:insideV w:val="single" w:color="FFFFFF" w:themeColor="background1" w:sz="4" w:space="0"/>
      </w:tblBorders>
    </w:tblPr>
    <w:tcPr>
      <w:shd w:val="clear" w:color="auto" w:fill="E5F6FD" w:themeFill="accent4" w:themeFillTint="19"/>
    </w:tcPr>
    <w:tblStylePr w:type="firstRow">
      <w:rPr>
        <w:b/>
        <w:bCs/>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color="095E7F" w:themeColor="accent4" w:themeShade="99" w:sz="4" w:space="0"/>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EA72E" w:themeColor="accent6" w:sz="24" w:space="0"/>
        <w:left w:val="single" w:color="A02B93" w:themeColor="accent5" w:sz="4" w:space="0"/>
        <w:bottom w:val="single" w:color="A02B93" w:themeColor="accent5" w:sz="4" w:space="0"/>
        <w:right w:val="single" w:color="A02B93" w:themeColor="accent5" w:sz="4" w:space="0"/>
        <w:insideH w:val="single" w:color="FFFFFF" w:themeColor="background1" w:sz="4" w:space="0"/>
        <w:insideV w:val="single" w:color="FFFFFF" w:themeColor="background1" w:sz="4" w:space="0"/>
      </w:tblBorders>
    </w:tblPr>
    <w:tcPr>
      <w:shd w:val="clear" w:color="auto" w:fill="F8E7F6" w:themeFill="accent5" w:themeFillTint="19"/>
    </w:tcPr>
    <w:tblStylePr w:type="firstRow">
      <w:rPr>
        <w:b/>
        <w:bCs/>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color="5F1957" w:themeColor="accent5" w:themeShade="99" w:sz="4" w:space="0"/>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02B93" w:themeColor="accent5" w:sz="24" w:space="0"/>
        <w:left w:val="single" w:color="4EA72E" w:themeColor="accent6" w:sz="4" w:space="0"/>
        <w:bottom w:val="single" w:color="4EA72E" w:themeColor="accent6" w:sz="4" w:space="0"/>
        <w:right w:val="single" w:color="4EA72E" w:themeColor="accent6" w:sz="4" w:space="0"/>
        <w:insideH w:val="single" w:color="FFFFFF" w:themeColor="background1" w:sz="4" w:space="0"/>
        <w:insideV w:val="single" w:color="FFFFFF" w:themeColor="background1" w:sz="4" w:space="0"/>
      </w:tblBorders>
    </w:tblPr>
    <w:tcPr>
      <w:shd w:val="clear" w:color="auto" w:fill="ECF8E8" w:themeFill="accent6" w:themeFillTint="19"/>
    </w:tcPr>
    <w:tblStylePr w:type="firstRow">
      <w:rPr>
        <w:b/>
        <w:bCs/>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color="2E641B" w:themeColor="accent6" w:themeShade="99" w:sz="4" w:space="0"/>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F476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F4E1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24F1A"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B769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7206D"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3A7C22"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6C5AC" w:themeColor="accent2" w:themeTint="66" w:sz="4" w:space="0"/>
        <w:left w:val="single" w:color="F6C5AC" w:themeColor="accent2" w:themeTint="66" w:sz="4" w:space="0"/>
        <w:bottom w:val="single" w:color="F6C5AC" w:themeColor="accent2" w:themeTint="66" w:sz="4" w:space="0"/>
        <w:right w:val="single" w:color="F6C5AC" w:themeColor="accent2" w:themeTint="66" w:sz="4" w:space="0"/>
        <w:insideH w:val="single" w:color="F6C5AC" w:themeColor="accent2" w:themeTint="66" w:sz="4" w:space="0"/>
        <w:insideV w:val="single" w:color="F6C5AC" w:themeColor="accent2" w:themeTint="66" w:sz="4" w:space="0"/>
      </w:tblBorders>
    </w:tblPr>
    <w:tblStylePr w:type="firstRow">
      <w:rPr>
        <w:b/>
        <w:bCs/>
      </w:rPr>
      <w:tblPr/>
      <w:tcPr>
        <w:tcBorders>
          <w:bottom w:val="single" w:color="F1A983" w:themeColor="accent2" w:themeTint="99" w:sz="12" w:space="0"/>
        </w:tcBorders>
      </w:tcPr>
    </w:tblStylePr>
    <w:tblStylePr w:type="lastRow">
      <w:rPr>
        <w:b/>
        <w:bCs/>
      </w:rPr>
      <w:tblPr/>
      <w:tcPr>
        <w:tcBorders>
          <w:top w:val="double" w:color="F1A983"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4E290" w:themeColor="accent3" w:themeTint="66" w:sz="4" w:space="0"/>
        <w:left w:val="single" w:color="84E290" w:themeColor="accent3" w:themeTint="66" w:sz="4" w:space="0"/>
        <w:bottom w:val="single" w:color="84E290" w:themeColor="accent3" w:themeTint="66" w:sz="4" w:space="0"/>
        <w:right w:val="single" w:color="84E290" w:themeColor="accent3" w:themeTint="66" w:sz="4" w:space="0"/>
        <w:insideH w:val="single" w:color="84E290" w:themeColor="accent3" w:themeTint="66" w:sz="4" w:space="0"/>
        <w:insideV w:val="single" w:color="84E290" w:themeColor="accent3" w:themeTint="66" w:sz="4" w:space="0"/>
      </w:tblBorders>
    </w:tblPr>
    <w:tblStylePr w:type="firstRow">
      <w:rPr>
        <w:b/>
        <w:bCs/>
      </w:rPr>
      <w:tblPr/>
      <w:tcPr>
        <w:tcBorders>
          <w:bottom w:val="single" w:color="47D459" w:themeColor="accent3" w:themeTint="99" w:sz="12" w:space="0"/>
        </w:tcBorders>
      </w:tcPr>
    </w:tblStylePr>
    <w:tblStylePr w:type="lastRow">
      <w:rPr>
        <w:b/>
        <w:bCs/>
      </w:rPr>
      <w:tblPr/>
      <w:tcPr>
        <w:tcBorders>
          <w:top w:val="double" w:color="47D459"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59EDC" w:themeColor="accent5" w:themeTint="66" w:sz="4" w:space="0"/>
        <w:left w:val="single" w:color="E59EDC" w:themeColor="accent5" w:themeTint="66" w:sz="4" w:space="0"/>
        <w:bottom w:val="single" w:color="E59EDC" w:themeColor="accent5" w:themeTint="66" w:sz="4" w:space="0"/>
        <w:right w:val="single" w:color="E59EDC" w:themeColor="accent5" w:themeTint="66" w:sz="4" w:space="0"/>
        <w:insideH w:val="single" w:color="E59EDC" w:themeColor="accent5" w:themeTint="66" w:sz="4" w:space="0"/>
        <w:insideV w:val="single" w:color="E59EDC" w:themeColor="accent5" w:themeTint="66" w:sz="4" w:space="0"/>
      </w:tblBorders>
    </w:tblPr>
    <w:tblStylePr w:type="firstRow">
      <w:rPr>
        <w:b/>
        <w:bCs/>
      </w:rPr>
      <w:tblPr/>
      <w:tcPr>
        <w:tcBorders>
          <w:bottom w:val="single" w:color="D86DCB" w:themeColor="accent5" w:themeTint="99" w:sz="12" w:space="0"/>
        </w:tcBorders>
      </w:tcPr>
    </w:tblStylePr>
    <w:tblStylePr w:type="lastRow">
      <w:rPr>
        <w:b/>
        <w:bCs/>
      </w:rPr>
      <w:tblPr/>
      <w:tcPr>
        <w:tcBorders>
          <w:top w:val="double" w:color="D86DCB"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B3E5A1" w:themeColor="accent6" w:themeTint="66" w:sz="4" w:space="0"/>
        <w:left w:val="single" w:color="B3E5A1" w:themeColor="accent6" w:themeTint="66" w:sz="4" w:space="0"/>
        <w:bottom w:val="single" w:color="B3E5A1" w:themeColor="accent6" w:themeTint="66" w:sz="4" w:space="0"/>
        <w:right w:val="single" w:color="B3E5A1" w:themeColor="accent6" w:themeTint="66" w:sz="4" w:space="0"/>
        <w:insideH w:val="single" w:color="B3E5A1" w:themeColor="accent6" w:themeTint="66" w:sz="4" w:space="0"/>
        <w:insideV w:val="single" w:color="B3E5A1" w:themeColor="accent6" w:themeTint="66" w:sz="4" w:space="0"/>
      </w:tblBorders>
    </w:tblPr>
    <w:tblStylePr w:type="firstRow">
      <w:rPr>
        <w:b/>
        <w:bCs/>
      </w:rPr>
      <w:tblPr/>
      <w:tcPr>
        <w:tcBorders>
          <w:bottom w:val="single" w:color="8DD873" w:themeColor="accent6" w:themeTint="99" w:sz="12" w:space="0"/>
        </w:tcBorders>
      </w:tcPr>
    </w:tblStylePr>
    <w:tblStylePr w:type="lastRow">
      <w:rPr>
        <w:b/>
        <w:bCs/>
      </w:rPr>
      <w:tblPr/>
      <w:tcPr>
        <w:tcBorders>
          <w:top w:val="double" w:color="8DD873"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5B0E1" w:themeColor="accent1" w:themeTint="99" w:sz="2" w:space="0"/>
        <w:bottom w:val="single" w:color="45B0E1" w:themeColor="accent1" w:themeTint="99" w:sz="2" w:space="0"/>
        <w:insideH w:val="single" w:color="45B0E1" w:themeColor="accent1" w:themeTint="99" w:sz="2" w:space="0"/>
        <w:insideV w:val="single" w:color="45B0E1" w:themeColor="accent1" w:themeTint="99" w:sz="2" w:space="0"/>
      </w:tblBorders>
    </w:tblPr>
    <w:tblStylePr w:type="firstRow">
      <w:rPr>
        <w:b/>
        <w:bCs/>
      </w:rPr>
      <w:tblPr/>
      <w:tcPr>
        <w:tcBorders>
          <w:top w:val="nil"/>
          <w:bottom w:val="single" w:color="45B0E1" w:themeColor="accent1" w:themeTint="99" w:sz="12" w:space="0"/>
          <w:insideH w:val="nil"/>
          <w:insideV w:val="nil"/>
        </w:tcBorders>
        <w:shd w:val="clear" w:color="auto" w:fill="FFFFFF" w:themeFill="background1"/>
      </w:tcPr>
    </w:tblStylePr>
    <w:tblStylePr w:type="lastRow">
      <w:rPr>
        <w:b/>
        <w:bCs/>
      </w:rPr>
      <w:tblPr/>
      <w:tcPr>
        <w:tcBorders>
          <w:top w:val="double" w:color="45B0E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1A983" w:themeColor="accent2" w:themeTint="99" w:sz="2" w:space="0"/>
        <w:bottom w:val="single" w:color="F1A983" w:themeColor="accent2" w:themeTint="99" w:sz="2" w:space="0"/>
        <w:insideH w:val="single" w:color="F1A983" w:themeColor="accent2" w:themeTint="99" w:sz="2" w:space="0"/>
        <w:insideV w:val="single" w:color="F1A983" w:themeColor="accent2" w:themeTint="99" w:sz="2" w:space="0"/>
      </w:tblBorders>
    </w:tblPr>
    <w:tblStylePr w:type="firstRow">
      <w:rPr>
        <w:b/>
        <w:bCs/>
      </w:rPr>
      <w:tblPr/>
      <w:tcPr>
        <w:tcBorders>
          <w:top w:val="nil"/>
          <w:bottom w:val="single" w:color="F1A983" w:themeColor="accent2" w:themeTint="99" w:sz="12" w:space="0"/>
          <w:insideH w:val="nil"/>
          <w:insideV w:val="nil"/>
        </w:tcBorders>
        <w:shd w:val="clear" w:color="auto" w:fill="FFFFFF" w:themeFill="background1"/>
      </w:tcPr>
    </w:tblStylePr>
    <w:tblStylePr w:type="lastRow">
      <w:rPr>
        <w:b/>
        <w:bCs/>
      </w:rPr>
      <w:tblPr/>
      <w:tcPr>
        <w:tcBorders>
          <w:top w:val="double" w:color="F1A9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7D459" w:themeColor="accent3" w:themeTint="99" w:sz="2" w:space="0"/>
        <w:bottom w:val="single" w:color="47D459" w:themeColor="accent3" w:themeTint="99" w:sz="2" w:space="0"/>
        <w:insideH w:val="single" w:color="47D459" w:themeColor="accent3" w:themeTint="99" w:sz="2" w:space="0"/>
        <w:insideV w:val="single" w:color="47D459" w:themeColor="accent3" w:themeTint="99" w:sz="2" w:space="0"/>
      </w:tblBorders>
    </w:tblPr>
    <w:tblStylePr w:type="firstRow">
      <w:rPr>
        <w:b/>
        <w:bCs/>
      </w:rPr>
      <w:tblPr/>
      <w:tcPr>
        <w:tcBorders>
          <w:top w:val="nil"/>
          <w:bottom w:val="single" w:color="47D459" w:themeColor="accent3" w:themeTint="99" w:sz="12" w:space="0"/>
          <w:insideH w:val="nil"/>
          <w:insideV w:val="nil"/>
        </w:tcBorders>
        <w:shd w:val="clear" w:color="auto" w:fill="FFFFFF" w:themeFill="background1"/>
      </w:tcPr>
    </w:tblStylePr>
    <w:tblStylePr w:type="lastRow">
      <w:rPr>
        <w:b/>
        <w:bCs/>
      </w:rPr>
      <w:tblPr/>
      <w:tcPr>
        <w:tcBorders>
          <w:top w:val="double" w:color="47D45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0CAF3" w:themeColor="accent4" w:themeTint="99" w:sz="2" w:space="0"/>
        <w:bottom w:val="single" w:color="60CAF3" w:themeColor="accent4" w:themeTint="99" w:sz="2" w:space="0"/>
        <w:insideH w:val="single" w:color="60CAF3" w:themeColor="accent4" w:themeTint="99" w:sz="2" w:space="0"/>
        <w:insideV w:val="single" w:color="60CAF3" w:themeColor="accent4" w:themeTint="99" w:sz="2" w:space="0"/>
      </w:tblBorders>
    </w:tblPr>
    <w:tblStylePr w:type="firstRow">
      <w:rPr>
        <w:b/>
        <w:bCs/>
      </w:rPr>
      <w:tblPr/>
      <w:tcPr>
        <w:tcBorders>
          <w:top w:val="nil"/>
          <w:bottom w:val="single" w:color="60CAF3" w:themeColor="accent4" w:themeTint="99" w:sz="12" w:space="0"/>
          <w:insideH w:val="nil"/>
          <w:insideV w:val="nil"/>
        </w:tcBorders>
        <w:shd w:val="clear" w:color="auto" w:fill="FFFFFF" w:themeFill="background1"/>
      </w:tcPr>
    </w:tblStylePr>
    <w:tblStylePr w:type="lastRow">
      <w:rPr>
        <w:b/>
        <w:bCs/>
      </w:rPr>
      <w:tblPr/>
      <w:tcPr>
        <w:tcBorders>
          <w:top w:val="double" w:color="60CAF3"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D86DCB" w:themeColor="accent5" w:themeTint="99" w:sz="2" w:space="0"/>
        <w:bottom w:val="single" w:color="D86DCB" w:themeColor="accent5" w:themeTint="99" w:sz="2" w:space="0"/>
        <w:insideH w:val="single" w:color="D86DCB" w:themeColor="accent5" w:themeTint="99" w:sz="2" w:space="0"/>
        <w:insideV w:val="single" w:color="D86DCB" w:themeColor="accent5" w:themeTint="99" w:sz="2" w:space="0"/>
      </w:tblBorders>
    </w:tblPr>
    <w:tblStylePr w:type="firstRow">
      <w:rPr>
        <w:b/>
        <w:bCs/>
      </w:rPr>
      <w:tblPr/>
      <w:tcPr>
        <w:tcBorders>
          <w:top w:val="nil"/>
          <w:bottom w:val="single" w:color="D86DCB" w:themeColor="accent5" w:themeTint="99" w:sz="12" w:space="0"/>
          <w:insideH w:val="nil"/>
          <w:insideV w:val="nil"/>
        </w:tcBorders>
        <w:shd w:val="clear" w:color="auto" w:fill="FFFFFF" w:themeFill="background1"/>
      </w:tcPr>
    </w:tblStylePr>
    <w:tblStylePr w:type="lastRow">
      <w:rPr>
        <w:b/>
        <w:bCs/>
      </w:rPr>
      <w:tblPr/>
      <w:tcPr>
        <w:tcBorders>
          <w:top w:val="double" w:color="D86DC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DD873" w:themeColor="accent6" w:themeTint="99" w:sz="2" w:space="0"/>
        <w:bottom w:val="single" w:color="8DD873" w:themeColor="accent6" w:themeTint="99" w:sz="2" w:space="0"/>
        <w:insideH w:val="single" w:color="8DD873" w:themeColor="accent6" w:themeTint="99" w:sz="2" w:space="0"/>
        <w:insideV w:val="single" w:color="8DD873" w:themeColor="accent6" w:themeTint="99" w:sz="2" w:space="0"/>
      </w:tblBorders>
    </w:tblPr>
    <w:tblStylePr w:type="firstRow">
      <w:rPr>
        <w:b/>
        <w:bCs/>
      </w:rPr>
      <w:tblPr/>
      <w:tcPr>
        <w:tcBorders>
          <w:top w:val="nil"/>
          <w:bottom w:val="single" w:color="8DD873" w:themeColor="accent6" w:themeTint="99" w:sz="12" w:space="0"/>
          <w:insideH w:val="nil"/>
          <w:insideV w:val="nil"/>
        </w:tcBorders>
        <w:shd w:val="clear" w:color="auto" w:fill="FFFFFF" w:themeFill="background1"/>
      </w:tcPr>
    </w:tblStylePr>
    <w:tblStylePr w:type="lastRow">
      <w:rPr>
        <w:b/>
        <w:bCs/>
      </w:rPr>
      <w:tblPr/>
      <w:tcPr>
        <w:tcBorders>
          <w:top w:val="double" w:color="8DD87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color="45B0E1" w:themeColor="accent1" w:themeTint="99" w:sz="4" w:space="0"/>
        </w:tcBorders>
      </w:tcPr>
    </w:tblStylePr>
    <w:tblStylePr w:type="nwCell">
      <w:tblPr/>
      <w:tcPr>
        <w:tcBorders>
          <w:bottom w:val="single" w:color="45B0E1" w:themeColor="accent1" w:themeTint="99" w:sz="4" w:space="0"/>
        </w:tcBorders>
      </w:tcPr>
    </w:tblStylePr>
    <w:tblStylePr w:type="seCell">
      <w:tblPr/>
      <w:tcPr>
        <w:tcBorders>
          <w:top w:val="single" w:color="45B0E1" w:themeColor="accent1" w:themeTint="99" w:sz="4" w:space="0"/>
        </w:tcBorders>
      </w:tcPr>
    </w:tblStylePr>
    <w:tblStylePr w:type="swCell">
      <w:tblPr/>
      <w:tcPr>
        <w:tcBorders>
          <w:top w:val="single" w:color="45B0E1" w:themeColor="accent1" w:themeTint="99" w:sz="4" w:space="0"/>
        </w:tcBorders>
      </w:tcPr>
    </w:tblStylePr>
  </w:style>
  <w:style w:type="table" w:styleId="GridTable3-Accent2">
    <w:name w:val="Grid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color="F1A983" w:themeColor="accent2" w:themeTint="99" w:sz="4" w:space="0"/>
        </w:tcBorders>
      </w:tcPr>
    </w:tblStylePr>
    <w:tblStylePr w:type="nwCell">
      <w:tblPr/>
      <w:tcPr>
        <w:tcBorders>
          <w:bottom w:val="single" w:color="F1A983" w:themeColor="accent2" w:themeTint="99" w:sz="4" w:space="0"/>
        </w:tcBorders>
      </w:tcPr>
    </w:tblStylePr>
    <w:tblStylePr w:type="seCell">
      <w:tblPr/>
      <w:tcPr>
        <w:tcBorders>
          <w:top w:val="single" w:color="F1A983" w:themeColor="accent2" w:themeTint="99" w:sz="4" w:space="0"/>
        </w:tcBorders>
      </w:tcPr>
    </w:tblStylePr>
    <w:tblStylePr w:type="swCell">
      <w:tblPr/>
      <w:tcPr>
        <w:tcBorders>
          <w:top w:val="single" w:color="F1A983" w:themeColor="accent2" w:themeTint="99" w:sz="4" w:space="0"/>
        </w:tcBorders>
      </w:tcPr>
    </w:tblStylePr>
  </w:style>
  <w:style w:type="table" w:styleId="GridTable3-Accent3">
    <w:name w:val="Grid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color="47D459" w:themeColor="accent3" w:themeTint="99" w:sz="4" w:space="0"/>
        </w:tcBorders>
      </w:tcPr>
    </w:tblStylePr>
    <w:tblStylePr w:type="nwCell">
      <w:tblPr/>
      <w:tcPr>
        <w:tcBorders>
          <w:bottom w:val="single" w:color="47D459" w:themeColor="accent3" w:themeTint="99" w:sz="4" w:space="0"/>
        </w:tcBorders>
      </w:tcPr>
    </w:tblStylePr>
    <w:tblStylePr w:type="seCell">
      <w:tblPr/>
      <w:tcPr>
        <w:tcBorders>
          <w:top w:val="single" w:color="47D459" w:themeColor="accent3" w:themeTint="99" w:sz="4" w:space="0"/>
        </w:tcBorders>
      </w:tcPr>
    </w:tblStylePr>
    <w:tblStylePr w:type="swCell">
      <w:tblPr/>
      <w:tcPr>
        <w:tcBorders>
          <w:top w:val="single" w:color="47D459" w:themeColor="accent3" w:themeTint="99" w:sz="4" w:space="0"/>
        </w:tcBorders>
      </w:tcPr>
    </w:tblStylePr>
  </w:style>
  <w:style w:type="table" w:styleId="GridTable3-Accent4">
    <w:name w:val="Grid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GridTable3-Accent5">
    <w:name w:val="Grid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color="D86DCB" w:themeColor="accent5" w:themeTint="99" w:sz="4" w:space="0"/>
        </w:tcBorders>
      </w:tcPr>
    </w:tblStylePr>
    <w:tblStylePr w:type="nwCell">
      <w:tblPr/>
      <w:tcPr>
        <w:tcBorders>
          <w:bottom w:val="single" w:color="D86DCB" w:themeColor="accent5" w:themeTint="99" w:sz="4" w:space="0"/>
        </w:tcBorders>
      </w:tcPr>
    </w:tblStylePr>
    <w:tblStylePr w:type="seCell">
      <w:tblPr/>
      <w:tcPr>
        <w:tcBorders>
          <w:top w:val="single" w:color="D86DCB" w:themeColor="accent5" w:themeTint="99" w:sz="4" w:space="0"/>
        </w:tcBorders>
      </w:tcPr>
    </w:tblStylePr>
    <w:tblStylePr w:type="swCell">
      <w:tblPr/>
      <w:tcPr>
        <w:tcBorders>
          <w:top w:val="single" w:color="D86DCB" w:themeColor="accent5" w:themeTint="99" w:sz="4" w:space="0"/>
        </w:tcBorders>
      </w:tcPr>
    </w:tblStylePr>
  </w:style>
  <w:style w:type="table" w:styleId="GridTable3-Accent6">
    <w:name w:val="Grid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table" w:styleId="GridTable4">
    <w:name w:val="Grid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color w:val="FFFFFF" w:themeColor="background1"/>
      </w:rPr>
      <w:tbl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insideV w:val="nil"/>
        </w:tcBorders>
        <w:shd w:val="clear" w:color="auto" w:fill="E97132" w:themeFill="accent2"/>
      </w:tcPr>
    </w:tblStylePr>
    <w:tblStylePr w:type="lastRow">
      <w:rPr>
        <w:b/>
        <w:bCs/>
      </w:rPr>
      <w:tblPr/>
      <w:tcPr>
        <w:tcBorders>
          <w:top w:val="double" w:color="E97132" w:themeColor="accent2"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color w:val="FFFFFF" w:themeColor="background1"/>
      </w:rPr>
      <w:tbl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insideV w:val="nil"/>
        </w:tcBorders>
        <w:shd w:val="clear" w:color="auto" w:fill="196B24" w:themeFill="accent3"/>
      </w:tcPr>
    </w:tblStylePr>
    <w:tblStylePr w:type="lastRow">
      <w:rPr>
        <w:b/>
        <w:bCs/>
      </w:rPr>
      <w:tblPr/>
      <w:tcPr>
        <w:tcBorders>
          <w:top w:val="double" w:color="196B24" w:themeColor="accent3"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color w:val="FFFFFF" w:themeColor="background1"/>
      </w:rPr>
      <w:tblPr/>
      <w:tcPr>
        <w:tcBorders>
          <w:top w:val="single" w:color="0F9ED5" w:themeColor="accent4" w:sz="4" w:space="0"/>
          <w:left w:val="single" w:color="0F9ED5" w:themeColor="accent4" w:sz="4" w:space="0"/>
          <w:bottom w:val="single" w:color="0F9ED5" w:themeColor="accent4" w:sz="4" w:space="0"/>
          <w:right w:val="single" w:color="0F9ED5" w:themeColor="accent4" w:sz="4" w:space="0"/>
          <w:insideH w:val="nil"/>
          <w:insideV w:val="nil"/>
        </w:tcBorders>
        <w:shd w:val="clear" w:color="auto" w:fill="0F9ED5" w:themeFill="accent4"/>
      </w:tcPr>
    </w:tblStylePr>
    <w:tblStylePr w:type="lastRow">
      <w:rPr>
        <w:b/>
        <w:bCs/>
      </w:rPr>
      <w:tblPr/>
      <w:tcPr>
        <w:tcBorders>
          <w:top w:val="double" w:color="0F9ED5" w:themeColor="accent4"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color w:val="FFFFFF" w:themeColor="background1"/>
      </w:rPr>
      <w:tblPr/>
      <w:tcPr>
        <w:tcBorders>
          <w:top w:val="single" w:color="A02B93" w:themeColor="accent5" w:sz="4" w:space="0"/>
          <w:left w:val="single" w:color="A02B93" w:themeColor="accent5" w:sz="4" w:space="0"/>
          <w:bottom w:val="single" w:color="A02B93" w:themeColor="accent5" w:sz="4" w:space="0"/>
          <w:right w:val="single" w:color="A02B93" w:themeColor="accent5" w:sz="4" w:space="0"/>
          <w:insideH w:val="nil"/>
          <w:insideV w:val="nil"/>
        </w:tcBorders>
        <w:shd w:val="clear" w:color="auto" w:fill="A02B93" w:themeFill="accent5"/>
      </w:tcPr>
    </w:tblStylePr>
    <w:tblStylePr w:type="lastRow">
      <w:rPr>
        <w:b/>
        <w:bCs/>
      </w:rPr>
      <w:tblPr/>
      <w:tcPr>
        <w:tcBorders>
          <w:top w:val="double" w:color="A02B93" w:themeColor="accent5"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color w:val="FFFFFF" w:themeColor="background1"/>
      </w:rPr>
      <w:tbl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insideV w:val="nil"/>
        </w:tcBorders>
        <w:shd w:val="clear" w:color="auto" w:fill="4EA72E" w:themeFill="accent6"/>
      </w:tcPr>
    </w:tblStylePr>
    <w:tblStylePr w:type="lastRow">
      <w:rPr>
        <w:b/>
        <w:bCs/>
      </w:rPr>
      <w:tblPr/>
      <w:tcPr>
        <w:tcBorders>
          <w:top w:val="double" w:color="4EA72E" w:themeColor="accent6"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E2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97132"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97132"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97132"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F0C7"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96B24"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96B24"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96B24"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AEDFB"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9ED5"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9ED5"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9ED5"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CEED"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02B93"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02B93"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02B93"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F2D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EA72E"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EA72E"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EA72E"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bottom w:val="single" w:color="F1A983" w:themeColor="accent2" w:themeTint="99" w:sz="12" w:space="0"/>
        </w:tcBorders>
      </w:tcPr>
    </w:tblStylePr>
    <w:tblStylePr w:type="lastRow">
      <w:rPr>
        <w:b/>
        <w:bCs/>
      </w:rPr>
      <w:tblPr/>
      <w:tcPr>
        <w:tcBorders>
          <w:top w:val="doub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bottom w:val="single" w:color="47D459" w:themeColor="accent3" w:themeTint="99" w:sz="12" w:space="0"/>
        </w:tcBorders>
      </w:tcPr>
    </w:tblStylePr>
    <w:tblStylePr w:type="lastRow">
      <w:rPr>
        <w:b/>
        <w:bCs/>
      </w:rPr>
      <w:tblPr/>
      <w:tcPr>
        <w:tcBorders>
          <w:top w:val="double" w:color="47D459" w:themeColor="accent3" w:themeTint="99"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rPr>
      <w:tblPr/>
      <w:tcPr>
        <w:tcBorders>
          <w:bottom w:val="single" w:color="D86DCB" w:themeColor="accent5" w:themeTint="99" w:sz="12" w:space="0"/>
        </w:tcBorders>
      </w:tcPr>
    </w:tblStylePr>
    <w:tblStylePr w:type="lastRow">
      <w:rPr>
        <w:b/>
        <w:bCs/>
      </w:rPr>
      <w:tblPr/>
      <w:tcPr>
        <w:tcBorders>
          <w:top w:val="double" w:color="D86DCB" w:themeColor="accent5" w:themeTint="99"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bottom w:val="single" w:color="8DD873" w:themeColor="accent6" w:themeTint="99" w:sz="12" w:space="0"/>
        </w:tcBorders>
      </w:tcPr>
    </w:tblStylePr>
    <w:tblStylePr w:type="lastRow">
      <w:rPr>
        <w:b/>
        <w:bCs/>
      </w:rPr>
      <w:tblPr/>
      <w:tcPr>
        <w:tcBorders>
          <w:top w:val="double" w:color="8DD873" w:themeColor="accent6" w:themeTint="99"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color="45B0E1" w:themeColor="accent1" w:themeTint="99" w:sz="4" w:space="0"/>
        </w:tcBorders>
      </w:tcPr>
    </w:tblStylePr>
    <w:tblStylePr w:type="nwCell">
      <w:tblPr/>
      <w:tcPr>
        <w:tcBorders>
          <w:bottom w:val="single" w:color="45B0E1" w:themeColor="accent1" w:themeTint="99" w:sz="4" w:space="0"/>
        </w:tcBorders>
      </w:tcPr>
    </w:tblStylePr>
    <w:tblStylePr w:type="seCell">
      <w:tblPr/>
      <w:tcPr>
        <w:tcBorders>
          <w:top w:val="single" w:color="45B0E1" w:themeColor="accent1" w:themeTint="99" w:sz="4" w:space="0"/>
        </w:tcBorders>
      </w:tcPr>
    </w:tblStylePr>
    <w:tblStylePr w:type="swCell">
      <w:tblPr/>
      <w:tcPr>
        <w:tcBorders>
          <w:top w:val="single" w:color="45B0E1" w:themeColor="accent1" w:themeTint="99" w:sz="4" w:space="0"/>
        </w:tcBorders>
      </w:tcPr>
    </w:tblStylePr>
  </w:style>
  <w:style w:type="table" w:styleId="GridTable7Colorful-Accent2">
    <w:name w:val="Grid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color="F1A983" w:themeColor="accent2" w:themeTint="99" w:sz="4" w:space="0"/>
        </w:tcBorders>
      </w:tcPr>
    </w:tblStylePr>
    <w:tblStylePr w:type="nwCell">
      <w:tblPr/>
      <w:tcPr>
        <w:tcBorders>
          <w:bottom w:val="single" w:color="F1A983" w:themeColor="accent2" w:themeTint="99" w:sz="4" w:space="0"/>
        </w:tcBorders>
      </w:tcPr>
    </w:tblStylePr>
    <w:tblStylePr w:type="seCell">
      <w:tblPr/>
      <w:tcPr>
        <w:tcBorders>
          <w:top w:val="single" w:color="F1A983" w:themeColor="accent2" w:themeTint="99" w:sz="4" w:space="0"/>
        </w:tcBorders>
      </w:tcPr>
    </w:tblStylePr>
    <w:tblStylePr w:type="swCell">
      <w:tblPr/>
      <w:tcPr>
        <w:tcBorders>
          <w:top w:val="single" w:color="F1A983" w:themeColor="accent2" w:themeTint="99" w:sz="4" w:space="0"/>
        </w:tcBorders>
      </w:tcPr>
    </w:tblStylePr>
  </w:style>
  <w:style w:type="table" w:styleId="GridTable7Colorful-Accent3">
    <w:name w:val="Grid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color="47D459" w:themeColor="accent3" w:themeTint="99" w:sz="4" w:space="0"/>
        </w:tcBorders>
      </w:tcPr>
    </w:tblStylePr>
    <w:tblStylePr w:type="nwCell">
      <w:tblPr/>
      <w:tcPr>
        <w:tcBorders>
          <w:bottom w:val="single" w:color="47D459" w:themeColor="accent3" w:themeTint="99" w:sz="4" w:space="0"/>
        </w:tcBorders>
      </w:tcPr>
    </w:tblStylePr>
    <w:tblStylePr w:type="seCell">
      <w:tblPr/>
      <w:tcPr>
        <w:tcBorders>
          <w:top w:val="single" w:color="47D459" w:themeColor="accent3" w:themeTint="99" w:sz="4" w:space="0"/>
        </w:tcBorders>
      </w:tcPr>
    </w:tblStylePr>
    <w:tblStylePr w:type="swCell">
      <w:tblPr/>
      <w:tcPr>
        <w:tcBorders>
          <w:top w:val="single" w:color="47D459" w:themeColor="accent3" w:themeTint="99" w:sz="4" w:space="0"/>
        </w:tcBorders>
      </w:tcPr>
    </w:tblStylePr>
  </w:style>
  <w:style w:type="table" w:styleId="GridTable7Colorful-Accent4">
    <w:name w:val="Grid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GridTable7Colorful-Accent5">
    <w:name w:val="Grid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color="D86DCB" w:themeColor="accent5" w:themeTint="99" w:sz="4" w:space="0"/>
        </w:tcBorders>
      </w:tcPr>
    </w:tblStylePr>
    <w:tblStylePr w:type="nwCell">
      <w:tblPr/>
      <w:tcPr>
        <w:tcBorders>
          <w:bottom w:val="single" w:color="D86DCB" w:themeColor="accent5" w:themeTint="99" w:sz="4" w:space="0"/>
        </w:tcBorders>
      </w:tcPr>
    </w:tblStylePr>
    <w:tblStylePr w:type="seCell">
      <w:tblPr/>
      <w:tcPr>
        <w:tcBorders>
          <w:top w:val="single" w:color="D86DCB" w:themeColor="accent5" w:themeTint="99" w:sz="4" w:space="0"/>
        </w:tcBorders>
      </w:tcPr>
    </w:tblStylePr>
    <w:tblStylePr w:type="swCell">
      <w:tblPr/>
      <w:tcPr>
        <w:tcBorders>
          <w:top w:val="single" w:color="D86DCB" w:themeColor="accent5" w:themeTint="99" w:sz="4" w:space="0"/>
        </w:tcBorders>
      </w:tcPr>
    </w:tblStylePr>
  </w:style>
  <w:style w:type="table" w:styleId="GridTable7Colorful-Accent6">
    <w:name w:val="Grid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table" w:styleId="LightGrid">
    <w:name w:val="Light Grid"/>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18" w:space="0"/>
          <w:right w:val="single" w:color="156082" w:themeColor="accent1" w:sz="8" w:space="0"/>
          <w:insideH w:val="nil"/>
          <w:insideV w:val="single" w:color="156082"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insideH w:val="nil"/>
          <w:insideV w:val="single" w:color="156082"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shd w:val="clear" w:color="auto" w:fill="B2DEF2" w:themeFill="accent1" w:themeFillTint="3F"/>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color="156082" w:themeColor="accent1" w:sz="8" w:space="0"/>
        </w:tcBorders>
        <w:shd w:val="clear" w:color="auto" w:fill="B2DEF2" w:themeFill="accent1" w:themeFillTint="3F"/>
      </w:tcPr>
    </w:tblStylePr>
    <w:tblStylePr w:type="band2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color="156082" w:themeColor="accent1" w:sz="8" w:space="0"/>
        </w:tcBorders>
      </w:tcPr>
    </w:tblStylePr>
  </w:style>
  <w:style w:type="table" w:styleId="LightGrid-Accent2">
    <w:name w:val="Light Grid Accent 2"/>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18" w:space="0"/>
          <w:right w:val="single" w:color="E97132" w:themeColor="accent2" w:sz="8" w:space="0"/>
          <w:insideH w:val="nil"/>
          <w:insideV w:val="single" w:color="E97132"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insideH w:val="nil"/>
          <w:insideV w:val="single" w:color="E97132"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shd w:val="clear" w:color="auto" w:fill="F9DBCC" w:themeFill="accent2" w:themeFillTint="3F"/>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color="E97132" w:themeColor="accent2" w:sz="8" w:space="0"/>
        </w:tcBorders>
        <w:shd w:val="clear" w:color="auto" w:fill="F9DBCC" w:themeFill="accent2" w:themeFillTint="3F"/>
      </w:tcPr>
    </w:tblStylePr>
    <w:tblStylePr w:type="band2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color="E97132" w:themeColor="accent2" w:sz="8" w:space="0"/>
        </w:tcBorders>
      </w:tcPr>
    </w:tblStylePr>
  </w:style>
  <w:style w:type="table" w:styleId="LightGrid-Accent3">
    <w:name w:val="Light Grid Accent 3"/>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18" w:space="0"/>
          <w:right w:val="single" w:color="196B24" w:themeColor="accent3" w:sz="8" w:space="0"/>
          <w:insideH w:val="nil"/>
          <w:insideV w:val="single" w:color="196B24"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insideH w:val="nil"/>
          <w:insideV w:val="single" w:color="196B24"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shd w:val="clear" w:color="auto" w:fill="B3EDBA" w:themeFill="accent3" w:themeFillTint="3F"/>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color="196B24" w:themeColor="accent3" w:sz="8" w:space="0"/>
        </w:tcBorders>
        <w:shd w:val="clear" w:color="auto" w:fill="B3EDBA" w:themeFill="accent3" w:themeFillTint="3F"/>
      </w:tcPr>
    </w:tblStylePr>
    <w:tblStylePr w:type="band2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color="196B24" w:themeColor="accent3" w:sz="8" w:space="0"/>
        </w:tcBorders>
      </w:tcPr>
    </w:tblStylePr>
  </w:style>
  <w:style w:type="table" w:styleId="LightGrid-Accent4">
    <w:name w:val="Light Grid Accent 4"/>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18" w:space="0"/>
          <w:right w:val="single" w:color="0F9ED5" w:themeColor="accent4" w:sz="8" w:space="0"/>
          <w:insideH w:val="nil"/>
          <w:insideV w:val="single" w:color="0F9ED5"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insideH w:val="nil"/>
          <w:insideV w:val="single" w:color="0F9ED5"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shd w:val="clear" w:color="auto" w:fill="BDE9FA" w:themeFill="accent4" w:themeFillTint="3F"/>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color="0F9ED5" w:themeColor="accent4" w:sz="8" w:space="0"/>
        </w:tcBorders>
        <w:shd w:val="clear" w:color="auto" w:fill="BDE9FA" w:themeFill="accent4" w:themeFillTint="3F"/>
      </w:tcPr>
    </w:tblStylePr>
    <w:tblStylePr w:type="band2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color="0F9ED5" w:themeColor="accent4" w:sz="8" w:space="0"/>
        </w:tcBorders>
      </w:tcPr>
    </w:tblStylePr>
  </w:style>
  <w:style w:type="table" w:styleId="LightGrid-Accent5">
    <w:name w:val="Light Grid Accent 5"/>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18" w:space="0"/>
          <w:right w:val="single" w:color="A02B93" w:themeColor="accent5" w:sz="8" w:space="0"/>
          <w:insideH w:val="nil"/>
          <w:insideV w:val="single" w:color="A02B93"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insideH w:val="nil"/>
          <w:insideV w:val="single" w:color="A02B93"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shd w:val="clear" w:color="auto" w:fill="EFC3E9" w:themeFill="accent5" w:themeFillTint="3F"/>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color="A02B93" w:themeColor="accent5" w:sz="8" w:space="0"/>
        </w:tcBorders>
        <w:shd w:val="clear" w:color="auto" w:fill="EFC3E9" w:themeFill="accent5" w:themeFillTint="3F"/>
      </w:tcPr>
    </w:tblStylePr>
    <w:tblStylePr w:type="band2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color="A02B93" w:themeColor="accent5" w:sz="8" w:space="0"/>
        </w:tcBorders>
      </w:tcPr>
    </w:tblStylePr>
  </w:style>
  <w:style w:type="table" w:styleId="LightGrid-Accent6">
    <w:name w:val="Light Grid Accent 6"/>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18" w:space="0"/>
          <w:right w:val="single" w:color="4EA72E" w:themeColor="accent6" w:sz="8" w:space="0"/>
          <w:insideH w:val="nil"/>
          <w:insideV w:val="single" w:color="4EA72E"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insideH w:val="nil"/>
          <w:insideV w:val="single" w:color="4EA72E"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shd w:val="clear" w:color="auto" w:fill="D0EFC5" w:themeFill="accent6" w:themeFillTint="3F"/>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color="4EA72E" w:themeColor="accent6" w:sz="8" w:space="0"/>
        </w:tcBorders>
        <w:shd w:val="clear" w:color="auto" w:fill="D0EFC5" w:themeFill="accent6" w:themeFillTint="3F"/>
      </w:tcPr>
    </w:tblStylePr>
    <w:tblStylePr w:type="band2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color="4EA72E" w:themeColor="accent6" w:sz="8" w:space="0"/>
        </w:tcBorders>
      </w:tcPr>
    </w:tblStylePr>
  </w:style>
  <w:style w:type="table" w:styleId="LightList">
    <w:name w:val="Light List"/>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tcBorders>
      </w:tcPr>
    </w:tblStylePr>
    <w:tblStylePr w:type="firstCol">
      <w:rPr>
        <w:b/>
        <w:bCs/>
      </w:rPr>
    </w:tblStylePr>
    <w:tblStylePr w:type="lastCol">
      <w:rPr>
        <w:b/>
        <w:bCs/>
      </w:r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style>
  <w:style w:type="table" w:styleId="LightList-Accent2">
    <w:name w:val="Light List Accent 2"/>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tcBorders>
      </w:tcPr>
    </w:tblStylePr>
    <w:tblStylePr w:type="firstCol">
      <w:rPr>
        <w:b/>
        <w:bCs/>
      </w:rPr>
    </w:tblStylePr>
    <w:tblStylePr w:type="lastCol">
      <w:rPr>
        <w:b/>
        <w:bCs/>
      </w:r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style>
  <w:style w:type="table" w:styleId="LightList-Accent3">
    <w:name w:val="Light List Accent 3"/>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tcBorders>
      </w:tcPr>
    </w:tblStylePr>
    <w:tblStylePr w:type="firstCol">
      <w:rPr>
        <w:b/>
        <w:bCs/>
      </w:rPr>
    </w:tblStylePr>
    <w:tblStylePr w:type="lastCol">
      <w:rPr>
        <w:b/>
        <w:bCs/>
      </w:r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style>
  <w:style w:type="table" w:styleId="LightList-Accent4">
    <w:name w:val="Light List Accent 4"/>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tcBorders>
      </w:tcPr>
    </w:tblStylePr>
    <w:tblStylePr w:type="firstCol">
      <w:rPr>
        <w:b/>
        <w:bCs/>
      </w:rPr>
    </w:tblStylePr>
    <w:tblStylePr w:type="lastCol">
      <w:rPr>
        <w:b/>
        <w:bCs/>
      </w:r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style>
  <w:style w:type="table" w:styleId="LightList-Accent5">
    <w:name w:val="Light List Accent 5"/>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tcBorders>
      </w:tcPr>
    </w:tblStylePr>
    <w:tblStylePr w:type="firstCol">
      <w:rPr>
        <w:b/>
        <w:bCs/>
      </w:rPr>
    </w:tblStylePr>
    <w:tblStylePr w:type="lastCol">
      <w:rPr>
        <w:b/>
        <w:bCs/>
      </w:r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style>
  <w:style w:type="table" w:styleId="LightList-Accent6">
    <w:name w:val="Light List Accent 6"/>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tcBorders>
      </w:tcPr>
    </w:tblStylePr>
    <w:tblStylePr w:type="firstCol">
      <w:rPr>
        <w:b/>
        <w:bCs/>
      </w:rPr>
    </w:tblStylePr>
    <w:tblStylePr w:type="lastCol">
      <w:rPr>
        <w:b/>
        <w:bCs/>
      </w:r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style>
  <w:style w:type="table" w:styleId="LightShading">
    <w:name w:val="Light Shading"/>
    <w:basedOn w:val="TableNormal"/>
    <w:uiPriority w:val="60"/>
    <w:semiHidden/>
    <w:rsid w:val="00532DDE"/>
    <w:pPr>
      <w:spacing w:before="120" w:after="120" w:line="240" w:lineRule="atLeast"/>
    </w:pPr>
    <w:rPr>
      <w:rFonts w:eastAsia="Times New Roman" w:cs="Times New Roman"/>
      <w:color w:val="000000" w:themeColor="text1" w:themeShade="BF"/>
      <w:kern w:val="0"/>
      <w:sz w:val="20"/>
      <w:szCs w:val="20"/>
      <w:lang w:eastAsia="en-AU"/>
      <w14:ligatures w14:val="none"/>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color="156082" w:themeColor="accent1" w:sz="8" w:space="0"/>
        <w:bottom w:val="single" w:color="156082" w:themeColor="accent1" w:sz="8" w:space="0"/>
      </w:tblBorders>
    </w:tblPr>
    <w:tblStylePr w:type="fir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la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color="E97132" w:themeColor="accent2" w:sz="8" w:space="0"/>
        <w:bottom w:val="single" w:color="E97132" w:themeColor="accent2" w:sz="8" w:space="0"/>
      </w:tblBorders>
    </w:tblPr>
    <w:tblStylePr w:type="fir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la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color="196B24" w:themeColor="accent3" w:sz="8" w:space="0"/>
        <w:bottom w:val="single" w:color="196B24" w:themeColor="accent3" w:sz="8" w:space="0"/>
      </w:tblBorders>
    </w:tblPr>
    <w:tblStylePr w:type="fir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la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color="0F9ED5" w:themeColor="accent4" w:sz="8" w:space="0"/>
        <w:bottom w:val="single" w:color="0F9ED5" w:themeColor="accent4" w:sz="8" w:space="0"/>
      </w:tblBorders>
    </w:tblPr>
    <w:tblStylePr w:type="fir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la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color="A02B93" w:themeColor="accent5" w:sz="8" w:space="0"/>
        <w:bottom w:val="single" w:color="A02B93" w:themeColor="accent5" w:sz="8" w:space="0"/>
      </w:tblBorders>
    </w:tblPr>
    <w:tblStylePr w:type="fir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la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color="4EA72E" w:themeColor="accent6" w:sz="8" w:space="0"/>
        <w:bottom w:val="single" w:color="4EA72E" w:themeColor="accent6" w:sz="8" w:space="0"/>
      </w:tblBorders>
    </w:tblPr>
    <w:tblStylePr w:type="fir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la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45B0E1" w:themeColor="accent1" w:themeTint="99" w:sz="4" w:space="0"/>
        </w:tcBorders>
      </w:tcPr>
    </w:tblStylePr>
    <w:tblStylePr w:type="lastRow">
      <w:rPr>
        <w:b/>
        <w:bCs/>
      </w:rPr>
      <w:tblPr/>
      <w:tcPr>
        <w:tcBorders>
          <w:top w:val="sing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F1A983" w:themeColor="accent2" w:themeTint="99" w:sz="4" w:space="0"/>
        </w:tcBorders>
      </w:tcPr>
    </w:tblStylePr>
    <w:tblStylePr w:type="lastRow">
      <w:rPr>
        <w:b/>
        <w:bCs/>
      </w:rPr>
      <w:tblPr/>
      <w:tcPr>
        <w:tcBorders>
          <w:top w:val="sing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47D459" w:themeColor="accent3" w:themeTint="99" w:sz="4" w:space="0"/>
        </w:tcBorders>
      </w:tcPr>
    </w:tblStylePr>
    <w:tblStylePr w:type="lastRow">
      <w:rPr>
        <w:b/>
        <w:bCs/>
      </w:rPr>
      <w:tblPr/>
      <w:tcPr>
        <w:tcBorders>
          <w:top w:val="single" w:color="47D459" w:themeColor="accent3" w:themeTint="99"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60CAF3" w:themeColor="accent4" w:themeTint="99" w:sz="4" w:space="0"/>
        </w:tcBorders>
      </w:tcPr>
    </w:tblStylePr>
    <w:tblStylePr w:type="lastRow">
      <w:rPr>
        <w:b/>
        <w:bCs/>
      </w:rPr>
      <w:tblPr/>
      <w:tcPr>
        <w:tcBorders>
          <w:top w:val="sing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D86DCB" w:themeColor="accent5" w:themeTint="99" w:sz="4" w:space="0"/>
        </w:tcBorders>
      </w:tcPr>
    </w:tblStylePr>
    <w:tblStylePr w:type="lastRow">
      <w:rPr>
        <w:b/>
        <w:bCs/>
      </w:rPr>
      <w:tblPr/>
      <w:tcPr>
        <w:tcBorders>
          <w:top w:val="single" w:color="D86DCB" w:themeColor="accent5" w:themeTint="99"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color="8DD873" w:themeColor="accent6" w:themeTint="99" w:sz="4" w:space="0"/>
        </w:tcBorders>
      </w:tcPr>
    </w:tblStylePr>
    <w:tblStylePr w:type="lastRow">
      <w:rPr>
        <w:b/>
        <w:bCs/>
      </w:rPr>
      <w:tblPr/>
      <w:tcPr>
        <w:tcBorders>
          <w:top w:val="single" w:color="8DD873" w:themeColor="accent6" w:themeTint="99"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5B0E1" w:themeColor="accent1" w:themeTint="99" w:sz="4" w:space="0"/>
        <w:bottom w:val="single" w:color="45B0E1" w:themeColor="accent1" w:themeTint="99" w:sz="4" w:space="0"/>
        <w:insideH w:val="single" w:color="45B0E1"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1A983" w:themeColor="accent2" w:themeTint="99" w:sz="4" w:space="0"/>
        <w:bottom w:val="single" w:color="F1A983" w:themeColor="accent2" w:themeTint="99" w:sz="4" w:space="0"/>
        <w:insideH w:val="single" w:color="F1A9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7D459" w:themeColor="accent3" w:themeTint="99" w:sz="4" w:space="0"/>
        <w:bottom w:val="single" w:color="47D459" w:themeColor="accent3" w:themeTint="99" w:sz="4" w:space="0"/>
        <w:insideH w:val="single" w:color="47D459"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0CAF3" w:themeColor="accent4" w:themeTint="99" w:sz="4" w:space="0"/>
        <w:bottom w:val="single" w:color="60CAF3" w:themeColor="accent4" w:themeTint="99" w:sz="4" w:space="0"/>
        <w:insideH w:val="single" w:color="60CAF3"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D86DCB" w:themeColor="accent5" w:themeTint="99" w:sz="4" w:space="0"/>
        <w:bottom w:val="single" w:color="D86DCB" w:themeColor="accent5" w:themeTint="99" w:sz="4" w:space="0"/>
        <w:insideH w:val="single" w:color="D86DC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DD873" w:themeColor="accent6" w:themeTint="99" w:sz="4" w:space="0"/>
        <w:bottom w:val="single" w:color="8DD873" w:themeColor="accent6" w:themeTint="99" w:sz="4" w:space="0"/>
        <w:insideH w:val="single" w:color="8DD87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56082" w:themeColor="accent1" w:sz="4" w:space="0"/>
        <w:left w:val="single" w:color="156082" w:themeColor="accent1" w:sz="4" w:space="0"/>
        <w:bottom w:val="single" w:color="156082" w:themeColor="accent1" w:sz="4" w:space="0"/>
        <w:right w:val="single" w:color="156082" w:themeColor="accent1" w:sz="4" w:space="0"/>
      </w:tblBorders>
    </w:tblPr>
    <w:tblStylePr w:type="firstRow">
      <w:rPr>
        <w:b/>
        <w:bCs/>
        <w:color w:val="FFFFFF" w:themeColor="background1"/>
      </w:rPr>
      <w:tblPr/>
      <w:tcPr>
        <w:shd w:val="clear" w:color="auto" w:fill="156082" w:themeFill="accent1"/>
      </w:tcPr>
    </w:tblStylePr>
    <w:tblStylePr w:type="lastRow">
      <w:rPr>
        <w:b/>
        <w:bCs/>
      </w:rPr>
      <w:tblPr/>
      <w:tcPr>
        <w:tcBorders>
          <w:top w:val="double" w:color="156082"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56082" w:themeColor="accent1" w:sz="4" w:space="0"/>
          <w:right w:val="single" w:color="156082" w:themeColor="accent1" w:sz="4" w:space="0"/>
        </w:tcBorders>
      </w:tcPr>
    </w:tblStylePr>
    <w:tblStylePr w:type="band1Horz">
      <w:tblPr/>
      <w:tcPr>
        <w:tcBorders>
          <w:top w:val="single" w:color="156082" w:themeColor="accent1" w:sz="4" w:space="0"/>
          <w:bottom w:val="single" w:color="156082"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56082" w:themeColor="accent1" w:sz="4" w:space="0"/>
          <w:left w:val="nil"/>
        </w:tcBorders>
      </w:tcPr>
    </w:tblStylePr>
    <w:tblStylePr w:type="swCell">
      <w:tblPr/>
      <w:tcPr>
        <w:tcBorders>
          <w:top w:val="double" w:color="156082" w:themeColor="accent1" w:sz="4" w:space="0"/>
          <w:right w:val="nil"/>
        </w:tcBorders>
      </w:tcPr>
    </w:tblStylePr>
  </w:style>
  <w:style w:type="table" w:styleId="ListTable3-Accent2">
    <w:name w:val="List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4" w:space="0"/>
        <w:left w:val="single" w:color="E97132" w:themeColor="accent2" w:sz="4" w:space="0"/>
        <w:bottom w:val="single" w:color="E97132" w:themeColor="accent2" w:sz="4" w:space="0"/>
        <w:right w:val="single" w:color="E97132" w:themeColor="accent2" w:sz="4" w:space="0"/>
      </w:tblBorders>
    </w:tblPr>
    <w:tblStylePr w:type="firstRow">
      <w:rPr>
        <w:b/>
        <w:bCs/>
        <w:color w:val="FFFFFF" w:themeColor="background1"/>
      </w:rPr>
      <w:tblPr/>
      <w:tcPr>
        <w:shd w:val="clear" w:color="auto" w:fill="E97132" w:themeFill="accent2"/>
      </w:tcPr>
    </w:tblStylePr>
    <w:tblStylePr w:type="lastRow">
      <w:rPr>
        <w:b/>
        <w:bCs/>
      </w:rPr>
      <w:tblPr/>
      <w:tcPr>
        <w:tcBorders>
          <w:top w:val="double" w:color="E97132"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97132" w:themeColor="accent2" w:sz="4" w:space="0"/>
          <w:right w:val="single" w:color="E97132" w:themeColor="accent2" w:sz="4" w:space="0"/>
        </w:tcBorders>
      </w:tcPr>
    </w:tblStylePr>
    <w:tblStylePr w:type="band1Horz">
      <w:tblPr/>
      <w:tcPr>
        <w:tcBorders>
          <w:top w:val="single" w:color="E97132" w:themeColor="accent2" w:sz="4" w:space="0"/>
          <w:bottom w:val="single" w:color="E97132"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97132" w:themeColor="accent2" w:sz="4" w:space="0"/>
          <w:left w:val="nil"/>
        </w:tcBorders>
      </w:tcPr>
    </w:tblStylePr>
    <w:tblStylePr w:type="swCell">
      <w:tblPr/>
      <w:tcPr>
        <w:tcBorders>
          <w:top w:val="double" w:color="E97132" w:themeColor="accent2" w:sz="4" w:space="0"/>
          <w:right w:val="nil"/>
        </w:tcBorders>
      </w:tcPr>
    </w:tblStylePr>
  </w:style>
  <w:style w:type="table" w:styleId="ListTable3-Accent3">
    <w:name w:val="List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96B24" w:themeColor="accent3" w:sz="4" w:space="0"/>
        <w:left w:val="single" w:color="196B24" w:themeColor="accent3" w:sz="4" w:space="0"/>
        <w:bottom w:val="single" w:color="196B24" w:themeColor="accent3" w:sz="4" w:space="0"/>
        <w:right w:val="single" w:color="196B24" w:themeColor="accent3" w:sz="4" w:space="0"/>
      </w:tblBorders>
    </w:tblPr>
    <w:tblStylePr w:type="firstRow">
      <w:rPr>
        <w:b/>
        <w:bCs/>
        <w:color w:val="FFFFFF" w:themeColor="background1"/>
      </w:rPr>
      <w:tblPr/>
      <w:tcPr>
        <w:shd w:val="clear" w:color="auto" w:fill="196B24" w:themeFill="accent3"/>
      </w:tcPr>
    </w:tblStylePr>
    <w:tblStylePr w:type="lastRow">
      <w:rPr>
        <w:b/>
        <w:bCs/>
      </w:rPr>
      <w:tblPr/>
      <w:tcPr>
        <w:tcBorders>
          <w:top w:val="double" w:color="196B24"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96B24" w:themeColor="accent3" w:sz="4" w:space="0"/>
          <w:right w:val="single" w:color="196B24" w:themeColor="accent3" w:sz="4" w:space="0"/>
        </w:tcBorders>
      </w:tcPr>
    </w:tblStylePr>
    <w:tblStylePr w:type="band1Horz">
      <w:tblPr/>
      <w:tcPr>
        <w:tcBorders>
          <w:top w:val="single" w:color="196B24" w:themeColor="accent3" w:sz="4" w:space="0"/>
          <w:bottom w:val="single" w:color="196B24"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96B24" w:themeColor="accent3" w:sz="4" w:space="0"/>
          <w:left w:val="nil"/>
        </w:tcBorders>
      </w:tcPr>
    </w:tblStylePr>
    <w:tblStylePr w:type="swCell">
      <w:tblPr/>
      <w:tcPr>
        <w:tcBorders>
          <w:top w:val="double" w:color="196B24" w:themeColor="accent3" w:sz="4" w:space="0"/>
          <w:right w:val="nil"/>
        </w:tcBorders>
      </w:tcPr>
    </w:tblStylePr>
  </w:style>
  <w:style w:type="table" w:styleId="ListTable3-Accent4">
    <w:name w:val="List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F9ED5" w:themeColor="accent4" w:sz="4" w:space="0"/>
        <w:left w:val="single" w:color="0F9ED5" w:themeColor="accent4" w:sz="4" w:space="0"/>
        <w:bottom w:val="single" w:color="0F9ED5" w:themeColor="accent4" w:sz="4" w:space="0"/>
        <w:right w:val="single" w:color="0F9ED5" w:themeColor="accent4" w:sz="4" w:space="0"/>
      </w:tblBorders>
    </w:tblPr>
    <w:tblStylePr w:type="firstRow">
      <w:rPr>
        <w:b/>
        <w:bCs/>
        <w:color w:val="FFFFFF" w:themeColor="background1"/>
      </w:rPr>
      <w:tblPr/>
      <w:tcPr>
        <w:shd w:val="clear" w:color="auto" w:fill="0F9ED5" w:themeFill="accent4"/>
      </w:tcPr>
    </w:tblStylePr>
    <w:tblStylePr w:type="lastRow">
      <w:rPr>
        <w:b/>
        <w:bCs/>
      </w:rPr>
      <w:tblPr/>
      <w:tcPr>
        <w:tcBorders>
          <w:top w:val="double" w:color="0F9ED5"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F9ED5" w:themeColor="accent4" w:sz="4" w:space="0"/>
          <w:right w:val="single" w:color="0F9ED5" w:themeColor="accent4" w:sz="4" w:space="0"/>
        </w:tcBorders>
      </w:tcPr>
    </w:tblStylePr>
    <w:tblStylePr w:type="band1Horz">
      <w:tblPr/>
      <w:tcPr>
        <w:tcBorders>
          <w:top w:val="single" w:color="0F9ED5" w:themeColor="accent4" w:sz="4" w:space="0"/>
          <w:bottom w:val="single" w:color="0F9ED5"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F9ED5" w:themeColor="accent4" w:sz="4" w:space="0"/>
          <w:left w:val="nil"/>
        </w:tcBorders>
      </w:tcPr>
    </w:tblStylePr>
    <w:tblStylePr w:type="swCell">
      <w:tblPr/>
      <w:tcPr>
        <w:tcBorders>
          <w:top w:val="double" w:color="0F9ED5" w:themeColor="accent4" w:sz="4" w:space="0"/>
          <w:right w:val="nil"/>
        </w:tcBorders>
      </w:tcPr>
    </w:tblStylePr>
  </w:style>
  <w:style w:type="table" w:styleId="ListTable3-Accent5">
    <w:name w:val="List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02B93" w:themeColor="accent5" w:sz="4" w:space="0"/>
        <w:left w:val="single" w:color="A02B93" w:themeColor="accent5" w:sz="4" w:space="0"/>
        <w:bottom w:val="single" w:color="A02B93" w:themeColor="accent5" w:sz="4" w:space="0"/>
        <w:right w:val="single" w:color="A02B93" w:themeColor="accent5" w:sz="4" w:space="0"/>
      </w:tblBorders>
    </w:tblPr>
    <w:tblStylePr w:type="firstRow">
      <w:rPr>
        <w:b/>
        <w:bCs/>
        <w:color w:val="FFFFFF" w:themeColor="background1"/>
      </w:rPr>
      <w:tblPr/>
      <w:tcPr>
        <w:shd w:val="clear" w:color="auto" w:fill="A02B93" w:themeFill="accent5"/>
      </w:tcPr>
    </w:tblStylePr>
    <w:tblStylePr w:type="lastRow">
      <w:rPr>
        <w:b/>
        <w:bCs/>
      </w:rPr>
      <w:tblPr/>
      <w:tcPr>
        <w:tcBorders>
          <w:top w:val="double" w:color="A02B93"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02B93" w:themeColor="accent5" w:sz="4" w:space="0"/>
          <w:right w:val="single" w:color="A02B93" w:themeColor="accent5" w:sz="4" w:space="0"/>
        </w:tcBorders>
      </w:tcPr>
    </w:tblStylePr>
    <w:tblStylePr w:type="band1Horz">
      <w:tblPr/>
      <w:tcPr>
        <w:tcBorders>
          <w:top w:val="single" w:color="A02B93" w:themeColor="accent5" w:sz="4" w:space="0"/>
          <w:bottom w:val="single" w:color="A02B93"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02B93" w:themeColor="accent5" w:sz="4" w:space="0"/>
          <w:left w:val="nil"/>
        </w:tcBorders>
      </w:tcPr>
    </w:tblStylePr>
    <w:tblStylePr w:type="swCell">
      <w:tblPr/>
      <w:tcPr>
        <w:tcBorders>
          <w:top w:val="double" w:color="A02B93" w:themeColor="accent5" w:sz="4" w:space="0"/>
          <w:right w:val="nil"/>
        </w:tcBorders>
      </w:tcPr>
    </w:tblStylePr>
  </w:style>
  <w:style w:type="table" w:styleId="ListTable3-Accent6">
    <w:name w:val="List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EA72E" w:themeColor="accent6" w:sz="4" w:space="0"/>
        <w:left w:val="single" w:color="4EA72E" w:themeColor="accent6" w:sz="4" w:space="0"/>
        <w:bottom w:val="single" w:color="4EA72E" w:themeColor="accent6" w:sz="4" w:space="0"/>
        <w:right w:val="single" w:color="4EA72E" w:themeColor="accent6" w:sz="4" w:space="0"/>
      </w:tblBorders>
    </w:tblPr>
    <w:tblStylePr w:type="firstRow">
      <w:rPr>
        <w:b/>
        <w:bCs/>
        <w:color w:val="FFFFFF" w:themeColor="background1"/>
      </w:rPr>
      <w:tblPr/>
      <w:tcPr>
        <w:shd w:val="clear" w:color="auto" w:fill="4EA72E" w:themeFill="accent6"/>
      </w:tcPr>
    </w:tblStylePr>
    <w:tblStylePr w:type="lastRow">
      <w:rPr>
        <w:b/>
        <w:bCs/>
      </w:rPr>
      <w:tblPr/>
      <w:tcPr>
        <w:tcBorders>
          <w:top w:val="double" w:color="4EA72E"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EA72E" w:themeColor="accent6" w:sz="4" w:space="0"/>
          <w:right w:val="single" w:color="4EA72E" w:themeColor="accent6" w:sz="4" w:space="0"/>
        </w:tcBorders>
      </w:tcPr>
    </w:tblStylePr>
    <w:tblStylePr w:type="band1Horz">
      <w:tblPr/>
      <w:tcPr>
        <w:tcBorders>
          <w:top w:val="single" w:color="4EA72E" w:themeColor="accent6" w:sz="4" w:space="0"/>
          <w:bottom w:val="single" w:color="4EA72E"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EA72E" w:themeColor="accent6" w:sz="4" w:space="0"/>
          <w:left w:val="nil"/>
        </w:tcBorders>
      </w:tcPr>
    </w:tblStylePr>
    <w:tblStylePr w:type="swCell">
      <w:tblPr/>
      <w:tcPr>
        <w:tcBorders>
          <w:top w:val="double" w:color="4EA72E" w:themeColor="accent6" w:sz="4" w:space="0"/>
          <w:right w:val="nil"/>
        </w:tcBorders>
      </w:tcPr>
    </w:tblStylePr>
  </w:style>
  <w:style w:type="table" w:styleId="ListTable4">
    <w:name w:val="List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tcBorders>
        <w:shd w:val="clear" w:color="auto" w:fill="156082" w:themeFill="accent1"/>
      </w:tcPr>
    </w:tblStylePr>
    <w:tblStylePr w:type="lastRow">
      <w:rPr>
        <w:b/>
        <w:bCs/>
      </w:rPr>
      <w:tblPr/>
      <w:tcPr>
        <w:tcBorders>
          <w:top w:val="doub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tblBorders>
    </w:tblPr>
    <w:tblStylePr w:type="firstRow">
      <w:rPr>
        <w:b/>
        <w:bCs/>
        <w:color w:val="FFFFFF" w:themeColor="background1"/>
      </w:rPr>
      <w:tbl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tcBorders>
        <w:shd w:val="clear" w:color="auto" w:fill="E97132" w:themeFill="accent2"/>
      </w:tcPr>
    </w:tblStylePr>
    <w:tblStylePr w:type="lastRow">
      <w:rPr>
        <w:b/>
        <w:bCs/>
      </w:rPr>
      <w:tblPr/>
      <w:tcPr>
        <w:tcBorders>
          <w:top w:val="doub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tblBorders>
    </w:tblPr>
    <w:tblStylePr w:type="firstRow">
      <w:rPr>
        <w:b/>
        <w:bCs/>
        <w:color w:val="FFFFFF" w:themeColor="background1"/>
      </w:rPr>
      <w:tbl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tcBorders>
        <w:shd w:val="clear" w:color="auto" w:fill="196B24" w:themeFill="accent3"/>
      </w:tcPr>
    </w:tblStylePr>
    <w:tblStylePr w:type="lastRow">
      <w:rPr>
        <w:b/>
        <w:bCs/>
      </w:rPr>
      <w:tblPr/>
      <w:tcPr>
        <w:tcBorders>
          <w:top w:val="double" w:color="47D459" w:themeColor="accent3" w:themeTint="99"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tblBorders>
    </w:tblPr>
    <w:tblStylePr w:type="firstRow">
      <w:rPr>
        <w:b/>
        <w:bCs/>
        <w:color w:val="FFFFFF" w:themeColor="background1"/>
      </w:rPr>
      <w:tblPr/>
      <w:tcPr>
        <w:tcBorders>
          <w:top w:val="single" w:color="0F9ED5" w:themeColor="accent4" w:sz="4" w:space="0"/>
          <w:left w:val="single" w:color="0F9ED5" w:themeColor="accent4" w:sz="4" w:space="0"/>
          <w:bottom w:val="single" w:color="0F9ED5" w:themeColor="accent4" w:sz="4" w:space="0"/>
          <w:right w:val="single" w:color="0F9ED5" w:themeColor="accent4" w:sz="4" w:space="0"/>
          <w:insideH w:val="nil"/>
        </w:tcBorders>
        <w:shd w:val="clear" w:color="auto" w:fill="0F9ED5" w:themeFill="accent4"/>
      </w:tcPr>
    </w:tblStylePr>
    <w:tblStylePr w:type="lastRow">
      <w:rPr>
        <w:b/>
        <w:bCs/>
      </w:rPr>
      <w:tblPr/>
      <w:tcPr>
        <w:tcBorders>
          <w:top w:val="doub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tblBorders>
    </w:tblPr>
    <w:tblStylePr w:type="firstRow">
      <w:rPr>
        <w:b/>
        <w:bCs/>
        <w:color w:val="FFFFFF" w:themeColor="background1"/>
      </w:rPr>
      <w:tblPr/>
      <w:tcPr>
        <w:tcBorders>
          <w:top w:val="single" w:color="A02B93" w:themeColor="accent5" w:sz="4" w:space="0"/>
          <w:left w:val="single" w:color="A02B93" w:themeColor="accent5" w:sz="4" w:space="0"/>
          <w:bottom w:val="single" w:color="A02B93" w:themeColor="accent5" w:sz="4" w:space="0"/>
          <w:right w:val="single" w:color="A02B93" w:themeColor="accent5" w:sz="4" w:space="0"/>
          <w:insideH w:val="nil"/>
        </w:tcBorders>
        <w:shd w:val="clear" w:color="auto" w:fill="A02B93" w:themeFill="accent5"/>
      </w:tcPr>
    </w:tblStylePr>
    <w:tblStylePr w:type="lastRow">
      <w:rPr>
        <w:b/>
        <w:bCs/>
      </w:rPr>
      <w:tblPr/>
      <w:tcPr>
        <w:tcBorders>
          <w:top w:val="double" w:color="D86DCB" w:themeColor="accent5" w:themeTint="99"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tblBorders>
    </w:tblPr>
    <w:tblStylePr w:type="firstRow">
      <w:rPr>
        <w:b/>
        <w:bCs/>
        <w:color w:val="FFFFFF" w:themeColor="background1"/>
      </w:rPr>
      <w:tbl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tcBorders>
        <w:shd w:val="clear" w:color="auto" w:fill="4EA72E" w:themeFill="accent6"/>
      </w:tcPr>
    </w:tblStylePr>
    <w:tblStylePr w:type="lastRow">
      <w:rPr>
        <w:b/>
        <w:bCs/>
      </w:rPr>
      <w:tblPr/>
      <w:tcPr>
        <w:tcBorders>
          <w:top w:val="double" w:color="8DD873" w:themeColor="accent6" w:themeTint="99"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156082" w:themeColor="accent1" w:sz="24" w:space="0"/>
        <w:left w:val="single" w:color="156082" w:themeColor="accent1" w:sz="24" w:space="0"/>
        <w:bottom w:val="single" w:color="156082" w:themeColor="accent1" w:sz="24" w:space="0"/>
        <w:right w:val="single" w:color="156082" w:themeColor="accent1" w:sz="24" w:space="0"/>
      </w:tblBorders>
    </w:tblPr>
    <w:tcPr>
      <w:shd w:val="clear" w:color="auto" w:fill="156082"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E97132" w:themeColor="accent2" w:sz="24" w:space="0"/>
        <w:left w:val="single" w:color="E97132" w:themeColor="accent2" w:sz="24" w:space="0"/>
        <w:bottom w:val="single" w:color="E97132" w:themeColor="accent2" w:sz="24" w:space="0"/>
        <w:right w:val="single" w:color="E97132" w:themeColor="accent2" w:sz="24" w:space="0"/>
      </w:tblBorders>
    </w:tblPr>
    <w:tcPr>
      <w:shd w:val="clear" w:color="auto" w:fill="E97132"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196B24" w:themeColor="accent3" w:sz="24" w:space="0"/>
        <w:left w:val="single" w:color="196B24" w:themeColor="accent3" w:sz="24" w:space="0"/>
        <w:bottom w:val="single" w:color="196B24" w:themeColor="accent3" w:sz="24" w:space="0"/>
        <w:right w:val="single" w:color="196B24" w:themeColor="accent3" w:sz="24" w:space="0"/>
      </w:tblBorders>
    </w:tblPr>
    <w:tcPr>
      <w:shd w:val="clear" w:color="auto" w:fill="196B24"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0F9ED5" w:themeColor="accent4" w:sz="24" w:space="0"/>
        <w:left w:val="single" w:color="0F9ED5" w:themeColor="accent4" w:sz="24" w:space="0"/>
        <w:bottom w:val="single" w:color="0F9ED5" w:themeColor="accent4" w:sz="24" w:space="0"/>
        <w:right w:val="single" w:color="0F9ED5" w:themeColor="accent4" w:sz="24" w:space="0"/>
      </w:tblBorders>
    </w:tblPr>
    <w:tcPr>
      <w:shd w:val="clear" w:color="auto" w:fill="0F9ED5"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A02B93" w:themeColor="accent5" w:sz="24" w:space="0"/>
        <w:left w:val="single" w:color="A02B93" w:themeColor="accent5" w:sz="24" w:space="0"/>
        <w:bottom w:val="single" w:color="A02B93" w:themeColor="accent5" w:sz="24" w:space="0"/>
        <w:right w:val="single" w:color="A02B93" w:themeColor="accent5" w:sz="24" w:space="0"/>
      </w:tblBorders>
    </w:tblPr>
    <w:tcPr>
      <w:shd w:val="clear" w:color="auto" w:fill="A02B93"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color="4EA72E" w:themeColor="accent6" w:sz="24" w:space="0"/>
        <w:left w:val="single" w:color="4EA72E" w:themeColor="accent6" w:sz="24" w:space="0"/>
        <w:bottom w:val="single" w:color="4EA72E" w:themeColor="accent6" w:sz="24" w:space="0"/>
        <w:right w:val="single" w:color="4EA72E" w:themeColor="accent6" w:sz="24" w:space="0"/>
      </w:tblBorders>
    </w:tblPr>
    <w:tcPr>
      <w:shd w:val="clear" w:color="auto" w:fill="4EA72E"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color="156082" w:themeColor="accent1" w:sz="4" w:space="0"/>
        <w:bottom w:val="single" w:color="156082" w:themeColor="accent1" w:sz="4" w:space="0"/>
      </w:tblBorders>
    </w:tblPr>
    <w:tblStylePr w:type="firstRow">
      <w:rPr>
        <w:b/>
        <w:bCs/>
      </w:rPr>
      <w:tblPr/>
      <w:tcPr>
        <w:tcBorders>
          <w:bottom w:val="single" w:color="156082" w:themeColor="accent1" w:sz="4" w:space="0"/>
        </w:tcBorders>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color="E97132" w:themeColor="accent2" w:sz="4" w:space="0"/>
        <w:bottom w:val="single" w:color="E97132" w:themeColor="accent2" w:sz="4" w:space="0"/>
      </w:tblBorders>
    </w:tblPr>
    <w:tblStylePr w:type="firstRow">
      <w:rPr>
        <w:b/>
        <w:bCs/>
      </w:rPr>
      <w:tblPr/>
      <w:tcPr>
        <w:tcBorders>
          <w:bottom w:val="single" w:color="E97132" w:themeColor="accent2" w:sz="4" w:space="0"/>
        </w:tcBorders>
      </w:tcPr>
    </w:tblStylePr>
    <w:tblStylePr w:type="lastRow">
      <w:rPr>
        <w:b/>
        <w:bCs/>
      </w:rPr>
      <w:tblPr/>
      <w:tcPr>
        <w:tcBorders>
          <w:top w:val="double" w:color="E97132" w:themeColor="accent2"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color="196B24" w:themeColor="accent3" w:sz="4" w:space="0"/>
        <w:bottom w:val="single" w:color="196B24" w:themeColor="accent3" w:sz="4" w:space="0"/>
      </w:tblBorders>
    </w:tblPr>
    <w:tblStylePr w:type="firstRow">
      <w:rPr>
        <w:b/>
        <w:bCs/>
      </w:rPr>
      <w:tblPr/>
      <w:tcPr>
        <w:tcBorders>
          <w:bottom w:val="single" w:color="196B24" w:themeColor="accent3" w:sz="4" w:space="0"/>
        </w:tcBorders>
      </w:tcPr>
    </w:tblStylePr>
    <w:tblStylePr w:type="lastRow">
      <w:rPr>
        <w:b/>
        <w:bCs/>
      </w:rPr>
      <w:tblPr/>
      <w:tcPr>
        <w:tcBorders>
          <w:top w:val="double" w:color="196B24" w:themeColor="accent3"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color="0F9ED5" w:themeColor="accent4" w:sz="4" w:space="0"/>
        <w:bottom w:val="single" w:color="0F9ED5" w:themeColor="accent4" w:sz="4" w:space="0"/>
      </w:tblBorders>
    </w:tblPr>
    <w:tblStylePr w:type="firstRow">
      <w:rPr>
        <w:b/>
        <w:bCs/>
      </w:rPr>
      <w:tblPr/>
      <w:tcPr>
        <w:tcBorders>
          <w:bottom w:val="single" w:color="0F9ED5" w:themeColor="accent4" w:sz="4" w:space="0"/>
        </w:tcBorders>
      </w:tcPr>
    </w:tblStylePr>
    <w:tblStylePr w:type="lastRow">
      <w:rPr>
        <w:b/>
        <w:bCs/>
      </w:rPr>
      <w:tblPr/>
      <w:tcPr>
        <w:tcBorders>
          <w:top w:val="double" w:color="0F9ED5" w:themeColor="accent4"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color="A02B93" w:themeColor="accent5" w:sz="4" w:space="0"/>
        <w:bottom w:val="single" w:color="A02B93" w:themeColor="accent5" w:sz="4" w:space="0"/>
      </w:tblBorders>
    </w:tblPr>
    <w:tblStylePr w:type="firstRow">
      <w:rPr>
        <w:b/>
        <w:bCs/>
      </w:rPr>
      <w:tblPr/>
      <w:tcPr>
        <w:tcBorders>
          <w:bottom w:val="single" w:color="A02B93" w:themeColor="accent5" w:sz="4" w:space="0"/>
        </w:tcBorders>
      </w:tcPr>
    </w:tblStylePr>
    <w:tblStylePr w:type="lastRow">
      <w:rPr>
        <w:b/>
        <w:bCs/>
      </w:rPr>
      <w:tblPr/>
      <w:tcPr>
        <w:tcBorders>
          <w:top w:val="double" w:color="A02B93" w:themeColor="accent5"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color="4EA72E" w:themeColor="accent6" w:sz="4" w:space="0"/>
        <w:bottom w:val="single" w:color="4EA72E" w:themeColor="accent6" w:sz="4" w:space="0"/>
      </w:tblBorders>
    </w:tblPr>
    <w:tblStylePr w:type="firstRow">
      <w:rPr>
        <w:b/>
        <w:bCs/>
      </w:rPr>
      <w:tblPr/>
      <w:tcPr>
        <w:tcBorders>
          <w:bottom w:val="single" w:color="4EA72E" w:themeColor="accent6" w:sz="4" w:space="0"/>
        </w:tcBorders>
      </w:tcPr>
    </w:tblStylePr>
    <w:tblStylePr w:type="lastRow">
      <w:rPr>
        <w:b/>
        <w:bCs/>
      </w:rPr>
      <w:tblPr/>
      <w:tcPr>
        <w:tcBorders>
          <w:top w:val="double" w:color="4EA72E" w:themeColor="accent6"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156082"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56082"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56082"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56082" w:themeColor="accent1" w:sz="4" w:space="0"/>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E97132"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97132"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97132"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97132" w:themeColor="accent2" w:sz="4" w:space="0"/>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196B24"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96B24"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96B24"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96B24" w:themeColor="accent3" w:sz="4" w:space="0"/>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0F9ED5"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F9ED5"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F9ED5"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F9ED5" w:themeColor="accent4" w:sz="4" w:space="0"/>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A02B93"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02B93"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02B93"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02B93" w:themeColor="accent5" w:sz="4" w:space="0"/>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4EA72E"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EA72E"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EA72E"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EA72E" w:themeColor="accent6" w:sz="4" w:space="0"/>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single" w:color="2198CF" w:themeColor="accent1" w:themeTint="BF" w:sz="8" w:space="0"/>
        <w:insideV w:val="single" w:color="2198CF" w:themeColor="accent1" w:themeTint="BF" w:sz="8" w:space="0"/>
      </w:tblBorders>
    </w:tblPr>
    <w:tcPr>
      <w:shd w:val="clear" w:color="auto" w:fill="B2DEF2" w:themeFill="accent1" w:themeFillTint="3F"/>
    </w:tcPr>
    <w:tblStylePr w:type="firstRow">
      <w:rPr>
        <w:b/>
        <w:bCs/>
      </w:rPr>
    </w:tblStylePr>
    <w:tblStylePr w:type="lastRow">
      <w:rPr>
        <w:b/>
        <w:bCs/>
      </w:rPr>
      <w:tblPr/>
      <w:tcPr>
        <w:tcBorders>
          <w:top w:val="single" w:color="2198CF" w:themeColor="accent1" w:themeTint="BF" w:sz="18" w:space="0"/>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insideV w:val="single" w:color="EE9465" w:themeColor="accent2" w:themeTint="BF" w:sz="8" w:space="0"/>
      </w:tblBorders>
    </w:tblPr>
    <w:tcPr>
      <w:shd w:val="clear" w:color="auto" w:fill="F9DBCC" w:themeFill="accent2" w:themeFillTint="3F"/>
    </w:tcPr>
    <w:tblStylePr w:type="firstRow">
      <w:rPr>
        <w:b/>
        <w:bCs/>
      </w:rPr>
    </w:tblStylePr>
    <w:tblStylePr w:type="lastRow">
      <w:rPr>
        <w:b/>
        <w:bCs/>
      </w:rPr>
      <w:tblPr/>
      <w:tcPr>
        <w:tcBorders>
          <w:top w:val="single" w:color="EE9465" w:themeColor="accent2" w:themeTint="BF" w:sz="18" w:space="0"/>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single" w:color="2BB73D" w:themeColor="accent3" w:themeTint="BF" w:sz="8" w:space="0"/>
        <w:insideV w:val="single" w:color="2BB73D" w:themeColor="accent3" w:themeTint="BF" w:sz="8" w:space="0"/>
      </w:tblBorders>
    </w:tblPr>
    <w:tcPr>
      <w:shd w:val="clear" w:color="auto" w:fill="B3EDBA" w:themeFill="accent3" w:themeFillTint="3F"/>
    </w:tcPr>
    <w:tblStylePr w:type="firstRow">
      <w:rPr>
        <w:b/>
        <w:bCs/>
      </w:rPr>
    </w:tblStylePr>
    <w:tblStylePr w:type="lastRow">
      <w:rPr>
        <w:b/>
        <w:bCs/>
      </w:rPr>
      <w:tblPr/>
      <w:tcPr>
        <w:tcBorders>
          <w:top w:val="single" w:color="2BB73D" w:themeColor="accent3" w:themeTint="BF" w:sz="18" w:space="0"/>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insideV w:val="single" w:color="39BEF1" w:themeColor="accent4" w:themeTint="BF" w:sz="8" w:space="0"/>
      </w:tblBorders>
    </w:tblPr>
    <w:tcPr>
      <w:shd w:val="clear" w:color="auto" w:fill="BDE9FA" w:themeFill="accent4" w:themeFillTint="3F"/>
    </w:tcPr>
    <w:tblStylePr w:type="firstRow">
      <w:rPr>
        <w:b/>
        <w:bCs/>
      </w:rPr>
    </w:tblStylePr>
    <w:tblStylePr w:type="lastRow">
      <w:rPr>
        <w:b/>
        <w:bCs/>
      </w:rPr>
      <w:tblPr/>
      <w:tcPr>
        <w:tcBorders>
          <w:top w:val="single" w:color="39BEF1" w:themeColor="accent4" w:themeTint="BF" w:sz="18" w:space="0"/>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insideV w:val="single" w:color="CE49BF" w:themeColor="accent5" w:themeTint="BF" w:sz="8" w:space="0"/>
      </w:tblBorders>
    </w:tblPr>
    <w:tcPr>
      <w:shd w:val="clear" w:color="auto" w:fill="EFC3E9" w:themeFill="accent5" w:themeFillTint="3F"/>
    </w:tcPr>
    <w:tblStylePr w:type="firstRow">
      <w:rPr>
        <w:b/>
        <w:bCs/>
      </w:rPr>
    </w:tblStylePr>
    <w:tblStylePr w:type="lastRow">
      <w:rPr>
        <w:b/>
        <w:bCs/>
      </w:rPr>
      <w:tblPr/>
      <w:tcPr>
        <w:tcBorders>
          <w:top w:val="single" w:color="CE49BF" w:themeColor="accent5" w:themeTint="BF" w:sz="18" w:space="0"/>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single" w:color="71CF50" w:themeColor="accent6" w:themeTint="BF" w:sz="8" w:space="0"/>
        <w:insideV w:val="single" w:color="71CF50" w:themeColor="accent6" w:themeTint="BF" w:sz="8" w:space="0"/>
      </w:tblBorders>
    </w:tblPr>
    <w:tcPr>
      <w:shd w:val="clear" w:color="auto" w:fill="D0EFC5" w:themeFill="accent6" w:themeFillTint="3F"/>
    </w:tcPr>
    <w:tblStylePr w:type="firstRow">
      <w:rPr>
        <w:b/>
        <w:bCs/>
      </w:rPr>
    </w:tblStylePr>
    <w:tblStylePr w:type="lastRow">
      <w:rPr>
        <w:b/>
        <w:bCs/>
      </w:rPr>
      <w:tblPr/>
      <w:tcPr>
        <w:tcBorders>
          <w:top w:val="single" w:color="71CF50" w:themeColor="accent6" w:themeTint="BF" w:sz="18" w:space="0"/>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color="156082" w:themeColor="accent1" w:sz="6" w:space="0"/>
          <w:insideV w:val="single" w:color="156082" w:themeColor="accent1" w:sz="6" w:space="0"/>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color="E97132" w:themeColor="accent2" w:sz="6" w:space="0"/>
          <w:insideV w:val="single" w:color="E97132" w:themeColor="accent2" w:sz="6" w:space="0"/>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color="196B24" w:themeColor="accent3" w:sz="6" w:space="0"/>
          <w:insideV w:val="single" w:color="196B24" w:themeColor="accent3" w:sz="6" w:space="0"/>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color="0F9ED5" w:themeColor="accent4" w:sz="6" w:space="0"/>
          <w:insideV w:val="single" w:color="0F9ED5" w:themeColor="accent4" w:sz="6" w:space="0"/>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color="A02B93" w:themeColor="accent5" w:sz="6" w:space="0"/>
          <w:insideV w:val="single" w:color="A02B93" w:themeColor="accent5" w:sz="6" w:space="0"/>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color="4EA72E" w:themeColor="accent6" w:sz="6" w:space="0"/>
          <w:insideV w:val="single" w:color="4EA72E" w:themeColor="accent6" w:sz="6" w:space="0"/>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2DEF2"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56082"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56082"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56082"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56082"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4BDE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4BDE6" w:themeFill="accent1" w:themeFillTint="7F"/>
      </w:tcPr>
    </w:tblStylePr>
  </w:style>
  <w:style w:type="table" w:styleId="MediumGrid3-Accent2">
    <w:name w:val="Medium Grid 3 Accent 2"/>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DBC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97132"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97132"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97132"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97132"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B7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4B798" w:themeFill="accent2" w:themeFillTint="7F"/>
      </w:tcPr>
    </w:tblStylePr>
  </w:style>
  <w:style w:type="table" w:styleId="MediumGrid3-Accent3">
    <w:name w:val="Medium Grid 3 Accent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3EDB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96B24"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96B24"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96B24"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96B24"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6DB7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6DB75" w:themeFill="accent3" w:themeFillTint="7F"/>
      </w:tcPr>
    </w:tblStylePr>
  </w:style>
  <w:style w:type="table" w:styleId="MediumGrid3-Accent4">
    <w:name w:val="Medium Grid 3 Accent 4"/>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DE9FA"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F9ED5"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F9ED5"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F9ED5"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F9ED5"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BD3F5"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BD3F5" w:themeFill="accent4" w:themeFillTint="7F"/>
      </w:tcPr>
    </w:tblStylePr>
  </w:style>
  <w:style w:type="table" w:styleId="MediumGrid3-Accent5">
    <w:name w:val="Medium Grid 3 Accent 5"/>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C3E9"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02B93"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02B93"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02B93"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02B93"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E86D4"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E86D4" w:themeFill="accent5" w:themeFillTint="7F"/>
      </w:tcPr>
    </w:tblStylePr>
  </w:style>
  <w:style w:type="table" w:styleId="MediumGrid3-Accent6">
    <w:name w:val="Medium Grid 3 Accent 6"/>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EFC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EA72E"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EA72E"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EA72E"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EA72E"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0DF8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0DF8A" w:themeFill="accent6" w:themeFillTint="7F"/>
      </w:tcPr>
    </w:tblStylePr>
  </w:style>
  <w:style w:type="table" w:styleId="MediumList1">
    <w:name w:val="Medium Lis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E2841"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56082" w:themeColor="accent1" w:sz="8" w:space="0"/>
        <w:bottom w:val="single" w:color="156082" w:themeColor="accent1" w:sz="8" w:space="0"/>
      </w:tblBorders>
    </w:tblPr>
    <w:tblStylePr w:type="firstRow">
      <w:rPr>
        <w:rFonts w:asciiTheme="majorHAnsi" w:hAnsiTheme="majorHAnsi" w:eastAsiaTheme="majorEastAsia" w:cstheme="majorBidi"/>
      </w:rPr>
      <w:tblPr/>
      <w:tcPr>
        <w:tcBorders>
          <w:top w:val="nil"/>
          <w:bottom w:val="single" w:color="156082" w:themeColor="accent1" w:sz="8" w:space="0"/>
        </w:tcBorders>
      </w:tcPr>
    </w:tblStylePr>
    <w:tblStylePr w:type="lastRow">
      <w:rPr>
        <w:b/>
        <w:bCs/>
        <w:color w:val="0E2841" w:themeColor="text2"/>
      </w:rPr>
      <w:tblPr/>
      <w:tcPr>
        <w:tcBorders>
          <w:top w:val="single" w:color="156082" w:themeColor="accent1" w:sz="8" w:space="0"/>
          <w:bottom w:val="single" w:color="156082" w:themeColor="accent1" w:sz="8" w:space="0"/>
        </w:tcBorders>
      </w:tcPr>
    </w:tblStylePr>
    <w:tblStylePr w:type="firstCol">
      <w:rPr>
        <w:b/>
        <w:bCs/>
      </w:rPr>
    </w:tblStylePr>
    <w:tblStylePr w:type="lastCol">
      <w:rPr>
        <w:b/>
        <w:bCs/>
      </w:rPr>
      <w:tblPr/>
      <w:tcPr>
        <w:tcBorders>
          <w:top w:val="single" w:color="156082" w:themeColor="accent1" w:sz="8" w:space="0"/>
          <w:bottom w:val="single" w:color="156082" w:themeColor="accent1" w:sz="8" w:space="0"/>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97132" w:themeColor="accent2" w:sz="8" w:space="0"/>
        <w:bottom w:val="single" w:color="E97132" w:themeColor="accent2" w:sz="8" w:space="0"/>
      </w:tblBorders>
    </w:tblPr>
    <w:tblStylePr w:type="firstRow">
      <w:rPr>
        <w:rFonts w:asciiTheme="majorHAnsi" w:hAnsiTheme="majorHAnsi" w:eastAsiaTheme="majorEastAsia" w:cstheme="majorBidi"/>
      </w:rPr>
      <w:tblPr/>
      <w:tcPr>
        <w:tcBorders>
          <w:top w:val="nil"/>
          <w:bottom w:val="single" w:color="E97132" w:themeColor="accent2" w:sz="8" w:space="0"/>
        </w:tcBorders>
      </w:tcPr>
    </w:tblStylePr>
    <w:tblStylePr w:type="lastRow">
      <w:rPr>
        <w:b/>
        <w:bCs/>
        <w:color w:val="0E2841" w:themeColor="text2"/>
      </w:rPr>
      <w:tblPr/>
      <w:tcPr>
        <w:tcBorders>
          <w:top w:val="single" w:color="E97132" w:themeColor="accent2" w:sz="8" w:space="0"/>
          <w:bottom w:val="single" w:color="E97132" w:themeColor="accent2" w:sz="8" w:space="0"/>
        </w:tcBorders>
      </w:tcPr>
    </w:tblStylePr>
    <w:tblStylePr w:type="firstCol">
      <w:rPr>
        <w:b/>
        <w:bCs/>
      </w:rPr>
    </w:tblStylePr>
    <w:tblStylePr w:type="lastCol">
      <w:rPr>
        <w:b/>
        <w:bCs/>
      </w:rPr>
      <w:tblPr/>
      <w:tcPr>
        <w:tcBorders>
          <w:top w:val="single" w:color="E97132" w:themeColor="accent2" w:sz="8" w:space="0"/>
          <w:bottom w:val="single" w:color="E97132" w:themeColor="accent2" w:sz="8" w:space="0"/>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196B24" w:themeColor="accent3" w:sz="8" w:space="0"/>
        <w:bottom w:val="single" w:color="196B24" w:themeColor="accent3" w:sz="8" w:space="0"/>
      </w:tblBorders>
    </w:tblPr>
    <w:tblStylePr w:type="firstRow">
      <w:rPr>
        <w:rFonts w:asciiTheme="majorHAnsi" w:hAnsiTheme="majorHAnsi" w:eastAsiaTheme="majorEastAsia" w:cstheme="majorBidi"/>
      </w:rPr>
      <w:tblPr/>
      <w:tcPr>
        <w:tcBorders>
          <w:top w:val="nil"/>
          <w:bottom w:val="single" w:color="196B24" w:themeColor="accent3" w:sz="8" w:space="0"/>
        </w:tcBorders>
      </w:tcPr>
    </w:tblStylePr>
    <w:tblStylePr w:type="lastRow">
      <w:rPr>
        <w:b/>
        <w:bCs/>
        <w:color w:val="0E2841" w:themeColor="text2"/>
      </w:rPr>
      <w:tblPr/>
      <w:tcPr>
        <w:tcBorders>
          <w:top w:val="single" w:color="196B24" w:themeColor="accent3" w:sz="8" w:space="0"/>
          <w:bottom w:val="single" w:color="196B24" w:themeColor="accent3" w:sz="8" w:space="0"/>
        </w:tcBorders>
      </w:tcPr>
    </w:tblStylePr>
    <w:tblStylePr w:type="firstCol">
      <w:rPr>
        <w:b/>
        <w:bCs/>
      </w:rPr>
    </w:tblStylePr>
    <w:tblStylePr w:type="lastCol">
      <w:rPr>
        <w:b/>
        <w:bCs/>
      </w:rPr>
      <w:tblPr/>
      <w:tcPr>
        <w:tcBorders>
          <w:top w:val="single" w:color="196B24" w:themeColor="accent3" w:sz="8" w:space="0"/>
          <w:bottom w:val="single" w:color="196B24" w:themeColor="accent3" w:sz="8" w:space="0"/>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0F9ED5" w:themeColor="accent4" w:sz="8" w:space="0"/>
        <w:bottom w:val="single" w:color="0F9ED5" w:themeColor="accent4" w:sz="8" w:space="0"/>
      </w:tblBorders>
    </w:tblPr>
    <w:tblStylePr w:type="firstRow">
      <w:rPr>
        <w:rFonts w:asciiTheme="majorHAnsi" w:hAnsiTheme="majorHAnsi" w:eastAsiaTheme="majorEastAsia" w:cstheme="majorBidi"/>
      </w:rPr>
      <w:tblPr/>
      <w:tcPr>
        <w:tcBorders>
          <w:top w:val="nil"/>
          <w:bottom w:val="single" w:color="0F9ED5" w:themeColor="accent4" w:sz="8" w:space="0"/>
        </w:tcBorders>
      </w:tcPr>
    </w:tblStylePr>
    <w:tblStylePr w:type="lastRow">
      <w:rPr>
        <w:b/>
        <w:bCs/>
        <w:color w:val="0E2841" w:themeColor="text2"/>
      </w:rPr>
      <w:tblPr/>
      <w:tcPr>
        <w:tcBorders>
          <w:top w:val="single" w:color="0F9ED5" w:themeColor="accent4" w:sz="8" w:space="0"/>
          <w:bottom w:val="single" w:color="0F9ED5" w:themeColor="accent4" w:sz="8" w:space="0"/>
        </w:tcBorders>
      </w:tcPr>
    </w:tblStylePr>
    <w:tblStylePr w:type="firstCol">
      <w:rPr>
        <w:b/>
        <w:bCs/>
      </w:rPr>
    </w:tblStylePr>
    <w:tblStylePr w:type="lastCol">
      <w:rPr>
        <w:b/>
        <w:bCs/>
      </w:rPr>
      <w:tblPr/>
      <w:tcPr>
        <w:tcBorders>
          <w:top w:val="single" w:color="0F9ED5" w:themeColor="accent4" w:sz="8" w:space="0"/>
          <w:bottom w:val="single" w:color="0F9ED5" w:themeColor="accent4" w:sz="8" w:space="0"/>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02B93" w:themeColor="accent5" w:sz="8" w:space="0"/>
        <w:bottom w:val="single" w:color="A02B93" w:themeColor="accent5" w:sz="8" w:space="0"/>
      </w:tblBorders>
    </w:tblPr>
    <w:tblStylePr w:type="firstRow">
      <w:rPr>
        <w:rFonts w:asciiTheme="majorHAnsi" w:hAnsiTheme="majorHAnsi" w:eastAsiaTheme="majorEastAsia" w:cstheme="majorBidi"/>
      </w:rPr>
      <w:tblPr/>
      <w:tcPr>
        <w:tcBorders>
          <w:top w:val="nil"/>
          <w:bottom w:val="single" w:color="A02B93" w:themeColor="accent5" w:sz="8" w:space="0"/>
        </w:tcBorders>
      </w:tcPr>
    </w:tblStylePr>
    <w:tblStylePr w:type="lastRow">
      <w:rPr>
        <w:b/>
        <w:bCs/>
        <w:color w:val="0E2841" w:themeColor="text2"/>
      </w:rPr>
      <w:tblPr/>
      <w:tcPr>
        <w:tcBorders>
          <w:top w:val="single" w:color="A02B93" w:themeColor="accent5" w:sz="8" w:space="0"/>
          <w:bottom w:val="single" w:color="A02B93" w:themeColor="accent5" w:sz="8" w:space="0"/>
        </w:tcBorders>
      </w:tcPr>
    </w:tblStylePr>
    <w:tblStylePr w:type="firstCol">
      <w:rPr>
        <w:b/>
        <w:bCs/>
      </w:rPr>
    </w:tblStylePr>
    <w:tblStylePr w:type="lastCol">
      <w:rPr>
        <w:b/>
        <w:bCs/>
      </w:rPr>
      <w:tblPr/>
      <w:tcPr>
        <w:tcBorders>
          <w:top w:val="single" w:color="A02B93" w:themeColor="accent5" w:sz="8" w:space="0"/>
          <w:bottom w:val="single" w:color="A02B93" w:themeColor="accent5" w:sz="8" w:space="0"/>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EA72E" w:themeColor="accent6" w:sz="8" w:space="0"/>
        <w:bottom w:val="single" w:color="4EA72E" w:themeColor="accent6" w:sz="8" w:space="0"/>
      </w:tblBorders>
    </w:tblPr>
    <w:tblStylePr w:type="firstRow">
      <w:rPr>
        <w:rFonts w:asciiTheme="majorHAnsi" w:hAnsiTheme="majorHAnsi" w:eastAsiaTheme="majorEastAsia" w:cstheme="majorBidi"/>
      </w:rPr>
      <w:tblPr/>
      <w:tcPr>
        <w:tcBorders>
          <w:top w:val="nil"/>
          <w:bottom w:val="single" w:color="4EA72E" w:themeColor="accent6" w:sz="8" w:space="0"/>
        </w:tcBorders>
      </w:tcPr>
    </w:tblStylePr>
    <w:tblStylePr w:type="lastRow">
      <w:rPr>
        <w:b/>
        <w:bCs/>
        <w:color w:val="0E2841" w:themeColor="text2"/>
      </w:rPr>
      <w:tblPr/>
      <w:tcPr>
        <w:tcBorders>
          <w:top w:val="single" w:color="4EA72E" w:themeColor="accent6" w:sz="8" w:space="0"/>
          <w:bottom w:val="single" w:color="4EA72E" w:themeColor="accent6" w:sz="8" w:space="0"/>
        </w:tcBorders>
      </w:tcPr>
    </w:tblStylePr>
    <w:tblStylePr w:type="firstCol">
      <w:rPr>
        <w:b/>
        <w:bCs/>
      </w:rPr>
    </w:tblStylePr>
    <w:tblStylePr w:type="lastCol">
      <w:rPr>
        <w:b/>
        <w:bCs/>
      </w:rPr>
      <w:tblPr/>
      <w:tcPr>
        <w:tcBorders>
          <w:top w:val="single" w:color="4EA72E" w:themeColor="accent6" w:sz="8" w:space="0"/>
          <w:bottom w:val="single" w:color="4EA72E" w:themeColor="accent6" w:sz="8" w:space="0"/>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rPr>
        <w:sz w:val="24"/>
        <w:szCs w:val="24"/>
      </w:rPr>
      <w:tblPr/>
      <w:tcPr>
        <w:tcBorders>
          <w:top w:val="nil"/>
          <w:left w:val="nil"/>
          <w:bottom w:val="single" w:color="156082" w:themeColor="accent1" w:sz="24" w:space="0"/>
          <w:right w:val="nil"/>
          <w:insideH w:val="nil"/>
          <w:insideV w:val="nil"/>
        </w:tcBorders>
        <w:shd w:val="clear" w:color="auto" w:fill="FFFFFF" w:themeFill="background1"/>
      </w:tcPr>
    </w:tblStylePr>
    <w:tblStylePr w:type="lastRow">
      <w:tblPr/>
      <w:tcPr>
        <w:tcBorders>
          <w:top w:val="single" w:color="156082"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6082" w:themeColor="accent1" w:sz="8" w:space="0"/>
          <w:insideH w:val="nil"/>
          <w:insideV w:val="nil"/>
        </w:tcBorders>
        <w:shd w:val="clear" w:color="auto" w:fill="FFFFFF" w:themeFill="background1"/>
      </w:tcPr>
    </w:tblStylePr>
    <w:tblStylePr w:type="lastCol">
      <w:tblPr/>
      <w:tcPr>
        <w:tcBorders>
          <w:top w:val="nil"/>
          <w:left w:val="single" w:color="156082"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rPr>
        <w:sz w:val="24"/>
        <w:szCs w:val="24"/>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tblPr/>
      <w:tcPr>
        <w:tcBorders>
          <w:top w:val="single" w:color="E97132"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97132" w:themeColor="accent2" w:sz="8" w:space="0"/>
          <w:insideH w:val="nil"/>
          <w:insideV w:val="nil"/>
        </w:tcBorders>
        <w:shd w:val="clear" w:color="auto" w:fill="FFFFFF" w:themeFill="background1"/>
      </w:tcPr>
    </w:tblStylePr>
    <w:tblStylePr w:type="lastCol">
      <w:tblPr/>
      <w:tcPr>
        <w:tcBorders>
          <w:top w:val="nil"/>
          <w:left w:val="single" w:color="E9713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rPr>
        <w:sz w:val="24"/>
        <w:szCs w:val="24"/>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tblPr/>
      <w:tcPr>
        <w:tcBorders>
          <w:top w:val="single" w:color="196B24"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96B24" w:themeColor="accent3" w:sz="8" w:space="0"/>
          <w:insideH w:val="nil"/>
          <w:insideV w:val="nil"/>
        </w:tcBorders>
        <w:shd w:val="clear" w:color="auto" w:fill="FFFFFF" w:themeFill="background1"/>
      </w:tcPr>
    </w:tblStylePr>
    <w:tblStylePr w:type="lastCol">
      <w:tblPr/>
      <w:tcPr>
        <w:tcBorders>
          <w:top w:val="nil"/>
          <w:left w:val="single" w:color="196B24"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rPr>
        <w:sz w:val="24"/>
        <w:szCs w:val="24"/>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tblPr/>
      <w:tcPr>
        <w:tcBorders>
          <w:top w:val="single" w:color="0F9ED5"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F9ED5" w:themeColor="accent4" w:sz="8" w:space="0"/>
          <w:insideH w:val="nil"/>
          <w:insideV w:val="nil"/>
        </w:tcBorders>
        <w:shd w:val="clear" w:color="auto" w:fill="FFFFFF" w:themeFill="background1"/>
      </w:tcPr>
    </w:tblStylePr>
    <w:tblStylePr w:type="lastCol">
      <w:tblPr/>
      <w:tcPr>
        <w:tcBorders>
          <w:top w:val="nil"/>
          <w:left w:val="single" w:color="0F9ED5"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rPr>
        <w:sz w:val="24"/>
        <w:szCs w:val="24"/>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tblPr/>
      <w:tcPr>
        <w:tcBorders>
          <w:top w:val="single" w:color="A02B93"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02B93" w:themeColor="accent5" w:sz="8" w:space="0"/>
          <w:insideH w:val="nil"/>
          <w:insideV w:val="nil"/>
        </w:tcBorders>
        <w:shd w:val="clear" w:color="auto" w:fill="FFFFFF" w:themeFill="background1"/>
      </w:tcPr>
    </w:tblStylePr>
    <w:tblStylePr w:type="lastCol">
      <w:tblPr/>
      <w:tcPr>
        <w:tcBorders>
          <w:top w:val="nil"/>
          <w:left w:val="single" w:color="A02B93"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32DDE"/>
    <w:pPr>
      <w:spacing w:before="120" w:after="120" w:line="240" w:lineRule="atLeast"/>
    </w:pPr>
    <w:rPr>
      <w:rFonts w:asciiTheme="majorHAnsi" w:hAnsiTheme="majorHAnsi" w:eastAsiaTheme="majorEastAsia" w:cstheme="majorBidi"/>
      <w:kern w:val="0"/>
      <w:sz w:val="20"/>
      <w:szCs w:val="20"/>
      <w:lang w:eastAsia="en-AU"/>
      <w14:ligatures w14:val="none"/>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rPr>
        <w:sz w:val="24"/>
        <w:szCs w:val="24"/>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tblPr/>
      <w:tcPr>
        <w:tcBorders>
          <w:top w:val="single" w:color="4EA72E"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EA72E" w:themeColor="accent6" w:sz="8" w:space="0"/>
          <w:insideH w:val="nil"/>
          <w:insideV w:val="nil"/>
        </w:tcBorders>
        <w:shd w:val="clear" w:color="auto" w:fill="FFFFFF" w:themeFill="background1"/>
      </w:tcPr>
    </w:tblStylePr>
    <w:tblStylePr w:type="lastCol">
      <w:tblPr/>
      <w:tcPr>
        <w:tcBorders>
          <w:top w:val="nil"/>
          <w:left w:val="single" w:color="4EA72E"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single" w:color="2198CF" w:themeColor="accent1" w:themeTint="BF" w:sz="8" w:space="0"/>
      </w:tblBorders>
    </w:tblPr>
    <w:tblStylePr w:type="firstRow">
      <w:pPr>
        <w:spacing w:before="0" w:after="0" w:line="240" w:lineRule="auto"/>
      </w:pPr>
      <w:rPr>
        <w:b/>
        <w:bCs/>
        <w:color w:val="FFFFFF" w:themeColor="background1"/>
      </w:rPr>
      <w:tblPr/>
      <w:tcPr>
        <w:tc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nil"/>
          <w:insideV w:val="nil"/>
        </w:tcBorders>
        <w:shd w:val="clear" w:color="auto" w:fill="156082" w:themeFill="accent1"/>
      </w:tcPr>
    </w:tblStylePr>
    <w:tblStylePr w:type="lastRow">
      <w:pPr>
        <w:spacing w:before="0" w:after="0" w:line="240" w:lineRule="auto"/>
      </w:pPr>
      <w:rPr>
        <w:b/>
        <w:bCs/>
      </w:rPr>
      <w:tblPr/>
      <w:tcPr>
        <w:tcBorders>
          <w:top w:val="double" w:color="2198CF" w:themeColor="accent1" w:themeTint="BF" w:sz="6" w:space="0"/>
          <w:left w:val="single" w:color="2198CF" w:themeColor="accent1" w:themeTint="BF" w:sz="8" w:space="0"/>
          <w:bottom w:val="single" w:color="2198CF" w:themeColor="accent1" w:themeTint="BF" w:sz="8" w:space="0"/>
          <w:right w:val="single" w:color="2198C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tblBorders>
    </w:tblPr>
    <w:tblStylePr w:type="firstRow">
      <w:pPr>
        <w:spacing w:before="0" w:after="0" w:line="240" w:lineRule="auto"/>
      </w:pPr>
      <w:rPr>
        <w:b/>
        <w:bCs/>
        <w:color w:val="FFFFFF" w:themeColor="background1"/>
      </w:rPr>
      <w:tblPr/>
      <w:tcPr>
        <w:tc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shd w:val="clear" w:color="auto" w:fill="E97132" w:themeFill="accent2"/>
      </w:tcPr>
    </w:tblStylePr>
    <w:tblStylePr w:type="lastRow">
      <w:pPr>
        <w:spacing w:before="0" w:after="0" w:line="240" w:lineRule="auto"/>
      </w:pPr>
      <w:rPr>
        <w:b/>
        <w:bCs/>
      </w:rPr>
      <w:tblPr/>
      <w:tcPr>
        <w:tcBorders>
          <w:top w:val="double" w:color="EE9465" w:themeColor="accent2" w:themeTint="BF" w:sz="6"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single" w:color="2BB73D" w:themeColor="accent3" w:themeTint="BF" w:sz="8" w:space="0"/>
      </w:tblBorders>
    </w:tblPr>
    <w:tblStylePr w:type="firstRow">
      <w:pPr>
        <w:spacing w:before="0" w:after="0" w:line="240" w:lineRule="auto"/>
      </w:pPr>
      <w:rPr>
        <w:b/>
        <w:bCs/>
        <w:color w:val="FFFFFF" w:themeColor="background1"/>
      </w:rPr>
      <w:tblPr/>
      <w:tcPr>
        <w:tc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nil"/>
          <w:insideV w:val="nil"/>
        </w:tcBorders>
        <w:shd w:val="clear" w:color="auto" w:fill="196B24" w:themeFill="accent3"/>
      </w:tcPr>
    </w:tblStylePr>
    <w:tblStylePr w:type="lastRow">
      <w:pPr>
        <w:spacing w:before="0" w:after="0" w:line="240" w:lineRule="auto"/>
      </w:pPr>
      <w:rPr>
        <w:b/>
        <w:bCs/>
      </w:rPr>
      <w:tblPr/>
      <w:tcPr>
        <w:tcBorders>
          <w:top w:val="double" w:color="2BB73D" w:themeColor="accent3" w:themeTint="BF" w:sz="6" w:space="0"/>
          <w:left w:val="single" w:color="2BB73D" w:themeColor="accent3" w:themeTint="BF" w:sz="8" w:space="0"/>
          <w:bottom w:val="single" w:color="2BB73D" w:themeColor="accent3" w:themeTint="BF" w:sz="8" w:space="0"/>
          <w:right w:val="single" w:color="2BB73D"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tblBorders>
    </w:tblPr>
    <w:tblStylePr w:type="firstRow">
      <w:pPr>
        <w:spacing w:before="0" w:after="0" w:line="240" w:lineRule="auto"/>
      </w:pPr>
      <w:rPr>
        <w:b/>
        <w:bCs/>
        <w:color w:val="FFFFFF" w:themeColor="background1"/>
      </w:rPr>
      <w:tblPr/>
      <w:tcPr>
        <w:tc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shd w:val="clear" w:color="auto" w:fill="0F9ED5" w:themeFill="accent4"/>
      </w:tcPr>
    </w:tblStylePr>
    <w:tblStylePr w:type="lastRow">
      <w:pPr>
        <w:spacing w:before="0" w:after="0" w:line="240" w:lineRule="auto"/>
      </w:pPr>
      <w:rPr>
        <w:b/>
        <w:bCs/>
      </w:rPr>
      <w:tblPr/>
      <w:tcPr>
        <w:tcBorders>
          <w:top w:val="double" w:color="39BEF1" w:themeColor="accent4" w:themeTint="BF" w:sz="6"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tblBorders>
    </w:tblPr>
    <w:tblStylePr w:type="firstRow">
      <w:pPr>
        <w:spacing w:before="0" w:after="0" w:line="240" w:lineRule="auto"/>
      </w:pPr>
      <w:rPr>
        <w:b/>
        <w:bCs/>
        <w:color w:val="FFFFFF" w:themeColor="background1"/>
      </w:rPr>
      <w:tblPr/>
      <w:tcPr>
        <w:tc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shd w:val="clear" w:color="auto" w:fill="A02B93" w:themeFill="accent5"/>
      </w:tcPr>
    </w:tblStylePr>
    <w:tblStylePr w:type="lastRow">
      <w:pPr>
        <w:spacing w:before="0" w:after="0" w:line="240" w:lineRule="auto"/>
      </w:pPr>
      <w:rPr>
        <w:b/>
        <w:bCs/>
      </w:rPr>
      <w:tblPr/>
      <w:tcPr>
        <w:tcBorders>
          <w:top w:val="double" w:color="CE49BF" w:themeColor="accent5" w:themeTint="BF" w:sz="6"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single" w:color="71CF50" w:themeColor="accent6" w:themeTint="BF" w:sz="8" w:space="0"/>
      </w:tblBorders>
    </w:tblPr>
    <w:tblStylePr w:type="firstRow">
      <w:pPr>
        <w:spacing w:before="0" w:after="0" w:line="240" w:lineRule="auto"/>
      </w:pPr>
      <w:rPr>
        <w:b/>
        <w:bCs/>
        <w:color w:val="FFFFFF" w:themeColor="background1"/>
      </w:rPr>
      <w:tblPr/>
      <w:tcPr>
        <w:tc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nil"/>
          <w:insideV w:val="nil"/>
        </w:tcBorders>
        <w:shd w:val="clear" w:color="auto" w:fill="4EA72E" w:themeFill="accent6"/>
      </w:tcPr>
    </w:tblStylePr>
    <w:tblStylePr w:type="lastRow">
      <w:pPr>
        <w:spacing w:before="0" w:after="0" w:line="240" w:lineRule="auto"/>
      </w:pPr>
      <w:rPr>
        <w:b/>
        <w:bCs/>
      </w:rPr>
      <w:tblPr/>
      <w:tcPr>
        <w:tcBorders>
          <w:top w:val="double" w:color="71CF50" w:themeColor="accent6" w:themeTint="BF" w:sz="6" w:space="0"/>
          <w:left w:val="single" w:color="71CF50" w:themeColor="accent6" w:themeTint="BF" w:sz="8" w:space="0"/>
          <w:bottom w:val="single" w:color="71CF50" w:themeColor="accent6" w:themeTint="BF" w:sz="8" w:space="0"/>
          <w:right w:val="single" w:color="71CF5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32DDE"/>
    <w:pPr>
      <w:spacing w:before="120" w:after="120" w:line="240" w:lineRule="atLeast"/>
    </w:pPr>
    <w:rPr>
      <w:rFonts w:eastAsia="Times New Roman" w:cs="Times New Roman"/>
      <w:kern w:val="0"/>
      <w:sz w:val="20"/>
      <w:szCs w:val="20"/>
      <w:lang w:eastAsia="en-AU"/>
      <w14:ligatures w14:val="none"/>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32DDE"/>
    <w:pPr>
      <w:spacing w:before="120" w:after="120" w:line="240" w:lineRule="atLeast"/>
    </w:pPr>
    <w:rPr>
      <w:rFonts w:eastAsia="Times New Roman" w:cs="Times New Roman"/>
      <w:color w:val="000080"/>
      <w:kern w:val="0"/>
      <w:sz w:val="20"/>
      <w:szCs w:val="20"/>
      <w:lang w:eastAsia="en-AU"/>
      <w14:ligatures w14:val="none"/>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32DDE"/>
    <w:pPr>
      <w:spacing w:before="120" w:after="120" w:line="240" w:lineRule="atLeast"/>
    </w:pPr>
    <w:rPr>
      <w:rFonts w:eastAsia="Times New Roman" w:cs="Times New Roman"/>
      <w:color w:val="FFFFFF"/>
      <w:kern w:val="0"/>
      <w:sz w:val="20"/>
      <w:szCs w:val="20"/>
      <w:lang w:eastAsia="en-AU"/>
      <w14:ligatures w14:val="none"/>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
    <w:name w:val="Table Grid"/>
    <w:aliases w:val="Table No Border"/>
    <w:basedOn w:val="TableNormal"/>
    <w:uiPriority w:val="39"/>
    <w:rsid w:val="00532DDE"/>
    <w:pPr>
      <w:spacing w:before="70" w:after="70" w:line="240" w:lineRule="atLeast"/>
    </w:pPr>
    <w:rPr>
      <w:rFonts w:eastAsia="Times New Roman" w:cs="Times New Roman"/>
      <w:kern w:val="0"/>
      <w:sz w:val="20"/>
      <w:szCs w:val="20"/>
      <w:lang w:eastAsia="en-AU"/>
      <w14:ligatures w14:val="none"/>
    </w:rPr>
    <w:tblPr>
      <w:tblStyleColBandSize w:val="1"/>
      <w:tblBorders>
        <w:top w:val="single" w:color="auto" w:sz="4" w:space="0"/>
        <w:bottom w:val="single" w:color="auto" w:sz="4" w:space="0"/>
        <w:insideH w:val="single" w:color="auto" w:sz="4" w:space="0"/>
      </w:tblBorders>
      <w:tblCellMar>
        <w:left w:w="113" w:type="dxa"/>
        <w:right w:w="113" w:type="dxa"/>
      </w:tblCellMar>
    </w:tblPr>
    <w:tblStylePr w:type="firstRow">
      <w:pPr>
        <w:keepNext/>
        <w:wordWrap/>
      </w:pPr>
      <w:rPr>
        <w:color w:val="FFFFFF"/>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table" w:styleId="TableList1">
    <w:name w:val="Table List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99"/>
    <w:semiHidden/>
    <w:unhideWhenUsed/>
    <w:rsid w:val="00532DDE"/>
    <w:rPr>
      <w:rFonts w:ascii="Calibri" w:hAnsi="Calibri"/>
      <w:szCs w:val="21"/>
    </w:rPr>
  </w:style>
  <w:style w:type="character" w:styleId="PlainTextChar" w:customStyle="1">
    <w:name w:val="Plain Text Char"/>
    <w:basedOn w:val="DefaultParagraphFont"/>
    <w:link w:val="PlainText"/>
    <w:uiPriority w:val="99"/>
    <w:semiHidden/>
    <w:rsid w:val="00532DDE"/>
    <w:rPr>
      <w:rFonts w:ascii="Calibri" w:hAnsi="Calibri" w:eastAsia="Times New Roman" w:cs="Times New Roman"/>
      <w:kern w:val="0"/>
      <w:sz w:val="20"/>
      <w:szCs w:val="21"/>
      <w:lang w:eastAsia="en-AU"/>
      <w14:ligatures w14:val="none"/>
    </w:rPr>
  </w:style>
  <w:style w:type="character" w:styleId="TOC1Char" w:customStyle="1">
    <w:name w:val="TOC 1 Char"/>
    <w:basedOn w:val="DefaultParagraphFont"/>
    <w:link w:val="TOC1"/>
    <w:uiPriority w:val="39"/>
    <w:rsid w:val="00532DDE"/>
    <w:rPr>
      <w:rFonts w:eastAsia="Times New Roman" w:cs="Arial"/>
      <w:b/>
      <w:noProof/>
      <w:color w:val="0E2841" w:themeColor="text2"/>
      <w:kern w:val="0"/>
      <w:sz w:val="24"/>
      <w:szCs w:val="24"/>
      <w:lang w:eastAsia="en-AU"/>
      <w14:ligatures w14:val="none"/>
    </w:rPr>
  </w:style>
  <w:style w:type="paragraph" w:styleId="EndnoteText">
    <w:name w:val="endnote text"/>
    <w:basedOn w:val="Normal"/>
    <w:link w:val="EndnoteTextChar"/>
    <w:semiHidden/>
    <w:unhideWhenUsed/>
    <w:rsid w:val="00532DDE"/>
    <w:pPr>
      <w:tabs>
        <w:tab w:val="left" w:pos="567"/>
      </w:tabs>
      <w:spacing w:before="60" w:after="0"/>
      <w:ind w:left="567" w:hanging="567"/>
    </w:pPr>
  </w:style>
  <w:style w:type="character" w:styleId="EndnoteTextChar" w:customStyle="1">
    <w:name w:val="Endnote Text Char"/>
    <w:basedOn w:val="DefaultParagraphFont"/>
    <w:link w:val="EndnoteText"/>
    <w:semiHidden/>
    <w:rsid w:val="00532DDE"/>
    <w:rPr>
      <w:rFonts w:eastAsia="Times New Roman" w:cs="Times New Roman"/>
      <w:kern w:val="0"/>
      <w:sz w:val="20"/>
      <w:szCs w:val="20"/>
      <w:lang w:eastAsia="en-AU"/>
      <w14:ligatures w14:val="none"/>
    </w:rPr>
  </w:style>
  <w:style w:type="paragraph" w:styleId="ListContinue4">
    <w:name w:val="List Continue 4"/>
    <w:basedOn w:val="Normal"/>
    <w:semiHidden/>
    <w:rsid w:val="00532DDE"/>
    <w:pPr>
      <w:spacing w:after="100"/>
      <w:ind w:left="1701"/>
    </w:pPr>
  </w:style>
  <w:style w:type="paragraph" w:styleId="ListContinue5">
    <w:name w:val="List Continue 5"/>
    <w:basedOn w:val="Normal"/>
    <w:semiHidden/>
    <w:rsid w:val="00532DDE"/>
    <w:pPr>
      <w:spacing w:after="100"/>
      <w:ind w:left="2041"/>
    </w:pPr>
  </w:style>
  <w:style w:type="paragraph" w:styleId="xWebCoverPage" w:customStyle="1">
    <w:name w:val="xWebCoverPage"/>
    <w:basedOn w:val="Normal"/>
    <w:uiPriority w:val="99"/>
    <w:semiHidden/>
    <w:rsid w:val="00532DDE"/>
    <w:pPr>
      <w:spacing w:before="0" w:after="0" w:line="240" w:lineRule="auto"/>
    </w:pPr>
    <w:rPr>
      <w:rFonts w:cs="Arial"/>
      <w:b/>
      <w:color w:val="0E2841" w:themeColor="text2"/>
      <w:spacing w:val="-4"/>
      <w:kern w:val="28"/>
      <w:sz w:val="28"/>
      <w:szCs w:val="42"/>
    </w:rPr>
  </w:style>
  <w:style w:type="paragraph" w:styleId="xPartnerLogo" w:customStyle="1">
    <w:name w:val="xPartnerLogo"/>
    <w:basedOn w:val="NoSpacing"/>
    <w:uiPriority w:val="99"/>
    <w:rsid w:val="00532DDE"/>
    <w:pPr>
      <w:framePr w:h="709" w:wrap="around" w:hAnchor="page" w:vAnchor="page" w:x="568" w:y="15452" w:hRule="exact"/>
    </w:pPr>
  </w:style>
  <w:style w:type="paragraph" w:styleId="xVicLogo" w:customStyle="1">
    <w:name w:val="xVicLogo"/>
    <w:basedOn w:val="NoSpacing"/>
    <w:uiPriority w:val="99"/>
    <w:rsid w:val="00532DDE"/>
    <w:pPr>
      <w:framePr w:wrap="around" w:hAnchor="page" w:vAnchor="page" w:x="8602" w:y="15452"/>
    </w:pPr>
  </w:style>
  <w:style w:type="numbering" w:styleId="MyHeadings" w:customStyle="1">
    <w:name w:val="MyHeadings"/>
    <w:uiPriority w:val="99"/>
    <w:rsid w:val="00532DDE"/>
    <w:pPr>
      <w:numPr>
        <w:numId w:val="4"/>
      </w:numPr>
    </w:pPr>
  </w:style>
  <w:style w:type="character" w:styleId="EndnoteReference">
    <w:name w:val="endnote reference"/>
    <w:basedOn w:val="DefaultParagraphFont"/>
    <w:semiHidden/>
    <w:unhideWhenUsed/>
    <w:rsid w:val="00532DDE"/>
    <w:rPr>
      <w:vertAlign w:val="superscript"/>
    </w:rPr>
  </w:style>
  <w:style w:type="paragraph" w:styleId="SectionSubtitle" w:customStyle="1">
    <w:name w:val="Section Subtitle"/>
    <w:basedOn w:val="Normal"/>
    <w:uiPriority w:val="3"/>
    <w:rsid w:val="00532DDE"/>
    <w:pPr>
      <w:shd w:val="clear" w:color="auto" w:fill="0E2841" w:themeFill="text2"/>
      <w:spacing w:before="0" w:after="0" w:line="276" w:lineRule="auto"/>
    </w:pPr>
    <w:rPr>
      <w:color w:val="FFFFFF" w:themeColor="background1"/>
      <w:sz w:val="24"/>
    </w:rPr>
  </w:style>
  <w:style w:type="paragraph" w:styleId="IntroFeatureText" w:customStyle="1">
    <w:name w:val="Intro/Feature Text"/>
    <w:basedOn w:val="Normal"/>
    <w:next w:val="Normal"/>
    <w:qFormat/>
    <w:rsid w:val="00532DDE"/>
    <w:pPr>
      <w:spacing w:before="160" w:after="160"/>
    </w:pPr>
    <w:rPr>
      <w:color w:val="0E2841" w:themeColor="text2"/>
      <w:spacing w:val="-1"/>
      <w:sz w:val="24"/>
      <w:szCs w:val="24"/>
    </w:rPr>
  </w:style>
  <w:style w:type="paragraph" w:styleId="ListNumber4">
    <w:name w:val="List Number 4"/>
    <w:basedOn w:val="Normal"/>
    <w:unhideWhenUsed/>
    <w:rsid w:val="00532DDE"/>
    <w:pPr>
      <w:numPr>
        <w:ilvl w:val="3"/>
        <w:numId w:val="7"/>
      </w:numPr>
    </w:pPr>
  </w:style>
  <w:style w:type="paragraph" w:styleId="Source" w:customStyle="1">
    <w:name w:val="Source"/>
    <w:basedOn w:val="Normal"/>
    <w:next w:val="BodyText"/>
    <w:qFormat/>
    <w:rsid w:val="00532DDE"/>
    <w:pPr>
      <w:numPr>
        <w:numId w:val="8"/>
      </w:numPr>
      <w:spacing w:before="60" w:after="60" w:line="240" w:lineRule="auto"/>
    </w:pPr>
    <w:rPr>
      <w:rFonts w:cs="Calibri"/>
      <w:sz w:val="18"/>
      <w:szCs w:val="17"/>
    </w:rPr>
  </w:style>
  <w:style w:type="paragraph" w:styleId="ListNumber5">
    <w:name w:val="List Number 5"/>
    <w:basedOn w:val="Normal"/>
    <w:unhideWhenUsed/>
    <w:rsid w:val="00532DDE"/>
    <w:pPr>
      <w:numPr>
        <w:ilvl w:val="4"/>
        <w:numId w:val="7"/>
      </w:numPr>
    </w:pPr>
  </w:style>
  <w:style w:type="paragraph" w:styleId="xProjectBar" w:customStyle="1">
    <w:name w:val="xProjectBar"/>
    <w:basedOn w:val="Normal"/>
    <w:next w:val="Normal"/>
    <w:uiPriority w:val="99"/>
    <w:rsid w:val="00532DDE"/>
    <w:pPr>
      <w:framePr w:w="11907" w:h="697" w:wrap="around" w:hAnchor="page" w:vAnchor="page" w:y="3511" w:hRule="exact" w:anchorLock="1"/>
      <w:shd w:val="clear" w:color="auto" w:fill="0E2841" w:themeFill="text2"/>
      <w:spacing w:before="190" w:after="160"/>
      <w:ind w:left="851" w:right="851"/>
      <w:contextualSpacing/>
    </w:pPr>
    <w:rPr>
      <w:color w:val="FFFFFF" w:themeColor="background1"/>
      <w:spacing w:val="-1"/>
      <w:sz w:val="28"/>
    </w:rPr>
  </w:style>
  <w:style w:type="paragraph" w:styleId="TableTextLeft" w:customStyle="1">
    <w:name w:val="Table Text Left"/>
    <w:basedOn w:val="Normal"/>
    <w:link w:val="TableTextLeftChar"/>
    <w:qFormat/>
    <w:rsid w:val="00532DDE"/>
    <w:pPr>
      <w:spacing w:before="70" w:after="70"/>
    </w:pPr>
  </w:style>
  <w:style w:type="character" w:styleId="PlaceholderText">
    <w:name w:val="Placeholder Text"/>
    <w:basedOn w:val="DefaultParagraphFont"/>
    <w:uiPriority w:val="99"/>
    <w:rsid w:val="00532DDE"/>
    <w:rPr>
      <w:color w:val="auto"/>
      <w:bdr w:val="none" w:color="auto" w:sz="0" w:space="0"/>
      <w:shd w:val="clear" w:color="auto" w:fill="FFFF00"/>
    </w:rPr>
  </w:style>
  <w:style w:type="paragraph" w:styleId="NoteHeading">
    <w:name w:val="Note Heading"/>
    <w:basedOn w:val="Normal"/>
    <w:next w:val="NoteNumbered"/>
    <w:link w:val="NoteHeadingChar"/>
    <w:qFormat/>
    <w:rsid w:val="00532DDE"/>
    <w:pPr>
      <w:spacing w:before="60" w:after="60" w:line="240" w:lineRule="auto"/>
    </w:pPr>
    <w:rPr>
      <w:rFonts w:cs="Calibri"/>
      <w:sz w:val="18"/>
      <w:szCs w:val="19"/>
    </w:rPr>
  </w:style>
  <w:style w:type="character" w:styleId="NoteHeadingChar" w:customStyle="1">
    <w:name w:val="Note Heading Char"/>
    <w:basedOn w:val="DefaultParagraphFont"/>
    <w:link w:val="NoteHeading"/>
    <w:rsid w:val="00532DDE"/>
    <w:rPr>
      <w:rFonts w:eastAsia="Times New Roman" w:cs="Calibri"/>
      <w:kern w:val="0"/>
      <w:sz w:val="18"/>
      <w:szCs w:val="19"/>
      <w:lang w:eastAsia="en-AU"/>
      <w14:ligatures w14:val="none"/>
    </w:rPr>
  </w:style>
  <w:style w:type="paragraph" w:styleId="Caption">
    <w:name w:val="caption"/>
    <w:basedOn w:val="Normal"/>
    <w:next w:val="BodyText"/>
    <w:qFormat/>
    <w:rsid w:val="00532DDE"/>
    <w:pPr>
      <w:keepNext/>
      <w:tabs>
        <w:tab w:val="left" w:pos="1191"/>
      </w:tabs>
      <w:ind w:left="1191" w:hanging="1191"/>
    </w:pPr>
    <w:rPr>
      <w:b/>
      <w:sz w:val="18"/>
      <w14:numSpacing w14:val="tabular"/>
    </w:rPr>
  </w:style>
  <w:style w:type="paragraph" w:styleId="NormalWeb">
    <w:name w:val="Normal (Web)"/>
    <w:basedOn w:val="Normal"/>
    <w:uiPriority w:val="1"/>
    <w:semiHidden/>
    <w:rsid w:val="00532DDE"/>
    <w:pPr>
      <w:spacing w:before="0" w:after="0"/>
    </w:pPr>
    <w:rPr>
      <w:szCs w:val="24"/>
    </w:rPr>
  </w:style>
  <w:style w:type="paragraph" w:styleId="TableTextBullet2" w:customStyle="1">
    <w:name w:val="Table Text Bullet 2"/>
    <w:basedOn w:val="TableTextBullet"/>
    <w:qFormat/>
    <w:rsid w:val="00532DDE"/>
    <w:pPr>
      <w:numPr>
        <w:ilvl w:val="1"/>
      </w:numPr>
      <w:tabs>
        <w:tab w:val="num" w:pos="360"/>
      </w:tabs>
      <w:ind w:left="0" w:firstLine="0"/>
    </w:pPr>
  </w:style>
  <w:style w:type="paragraph" w:styleId="TOC3">
    <w:name w:val="toc 3"/>
    <w:basedOn w:val="Normal"/>
    <w:next w:val="Normal"/>
    <w:uiPriority w:val="39"/>
    <w:rsid w:val="00532DDE"/>
    <w:pPr>
      <w:tabs>
        <w:tab w:val="right" w:leader="dot" w:pos="9582"/>
      </w:tabs>
      <w:spacing w:before="60" w:after="60"/>
      <w:ind w:left="227" w:right="851"/>
    </w:pPr>
    <w:rPr>
      <w:rFonts w:eastAsiaTheme="minorEastAsia" w:cstheme="minorBidi"/>
      <w:b/>
      <w:noProof/>
      <w:color w:val="232222"/>
    </w:rPr>
  </w:style>
  <w:style w:type="paragraph" w:styleId="TableTextLeftBold" w:customStyle="1">
    <w:name w:val="Table Text Left Bold"/>
    <w:basedOn w:val="TableTextLeft"/>
    <w:qFormat/>
    <w:rsid w:val="00532DDE"/>
    <w:rPr>
      <w:b/>
    </w:rPr>
  </w:style>
  <w:style w:type="character" w:styleId="UnresolvedMention">
    <w:name w:val="Unresolved Mention"/>
    <w:basedOn w:val="DefaultParagraphFont"/>
    <w:uiPriority w:val="99"/>
    <w:semiHidden/>
    <w:unhideWhenUsed/>
    <w:rsid w:val="00532DDE"/>
    <w:rPr>
      <w:color w:val="605E5C"/>
      <w:shd w:val="clear" w:color="auto" w:fill="E1DFDD"/>
    </w:rPr>
  </w:style>
  <w:style w:type="paragraph" w:styleId="TableTextBullet" w:customStyle="1">
    <w:name w:val="Table Text Bullet"/>
    <w:basedOn w:val="TableTextLeft"/>
    <w:qFormat/>
    <w:rsid w:val="00532DDE"/>
    <w:pPr>
      <w:numPr>
        <w:numId w:val="10"/>
      </w:numPr>
      <w:tabs>
        <w:tab w:val="num" w:pos="360"/>
      </w:tabs>
      <w:ind w:left="0" w:firstLine="0"/>
    </w:pPr>
  </w:style>
  <w:style w:type="paragraph" w:styleId="NoteNumbered" w:customStyle="1">
    <w:name w:val="Note Numbered"/>
    <w:basedOn w:val="Normal"/>
    <w:qFormat/>
    <w:rsid w:val="00532DDE"/>
    <w:pPr>
      <w:numPr>
        <w:numId w:val="9"/>
      </w:numPr>
      <w:spacing w:before="60" w:after="100" w:afterAutospacing="1"/>
      <w:contextualSpacing/>
    </w:pPr>
    <w:rPr>
      <w:rFonts w:cs="Calibri"/>
      <w:sz w:val="18"/>
      <w:szCs w:val="17"/>
    </w:rPr>
  </w:style>
  <w:style w:type="character" w:styleId="Strong">
    <w:name w:val="Strong"/>
    <w:basedOn w:val="DefaultParagraphFont"/>
    <w:uiPriority w:val="22"/>
    <w:rsid w:val="00532DDE"/>
    <w:rPr>
      <w:b/>
      <w:bCs/>
    </w:rPr>
  </w:style>
  <w:style w:type="paragraph" w:styleId="TableTextCentre" w:customStyle="1">
    <w:name w:val="Table Text Centre"/>
    <w:basedOn w:val="TableTextLeft"/>
    <w:qFormat/>
    <w:rsid w:val="00532DDE"/>
    <w:pPr>
      <w:jc w:val="center"/>
    </w:pPr>
  </w:style>
  <w:style w:type="paragraph" w:styleId="TableTextRight" w:customStyle="1">
    <w:name w:val="Table Text Right"/>
    <w:basedOn w:val="TableTextCentre"/>
    <w:qFormat/>
    <w:rsid w:val="00532DDE"/>
    <w:pPr>
      <w:jc w:val="right"/>
    </w:pPr>
  </w:style>
  <w:style w:type="paragraph" w:styleId="TableTextNumbered1" w:customStyle="1">
    <w:name w:val="Table Text Numbered 1"/>
    <w:basedOn w:val="TableTextLeft"/>
    <w:qFormat/>
    <w:rsid w:val="00532DDE"/>
    <w:pPr>
      <w:numPr>
        <w:numId w:val="11"/>
      </w:numPr>
      <w:tabs>
        <w:tab w:val="num" w:pos="360"/>
      </w:tabs>
      <w:ind w:left="0" w:firstLine="0"/>
    </w:pPr>
  </w:style>
  <w:style w:type="paragraph" w:styleId="TableTextNumbered2" w:customStyle="1">
    <w:name w:val="Table Text Numbered 2"/>
    <w:basedOn w:val="TableTextNumbered1"/>
    <w:qFormat/>
    <w:rsid w:val="00532DDE"/>
    <w:pPr>
      <w:numPr>
        <w:ilvl w:val="1"/>
      </w:numPr>
      <w:tabs>
        <w:tab w:val="num" w:pos="360"/>
      </w:tabs>
      <w:ind w:left="0" w:firstLine="0"/>
    </w:pPr>
  </w:style>
  <w:style w:type="paragraph" w:styleId="TableTextNumbered3" w:customStyle="1">
    <w:name w:val="Table Text Numbered 3"/>
    <w:basedOn w:val="TableTextNumbered2"/>
    <w:qFormat/>
    <w:rsid w:val="00532DDE"/>
    <w:pPr>
      <w:numPr>
        <w:ilvl w:val="2"/>
      </w:numPr>
      <w:tabs>
        <w:tab w:val="num" w:pos="360"/>
      </w:tabs>
      <w:ind w:left="0" w:firstLine="0"/>
    </w:pPr>
  </w:style>
  <w:style w:type="paragraph" w:styleId="TableTextBullet3" w:customStyle="1">
    <w:name w:val="Table Text Bullet 3"/>
    <w:basedOn w:val="TableTextBullet2"/>
    <w:qFormat/>
    <w:rsid w:val="00532DDE"/>
    <w:pPr>
      <w:numPr>
        <w:ilvl w:val="2"/>
      </w:numPr>
      <w:tabs>
        <w:tab w:val="num" w:pos="360"/>
      </w:tabs>
      <w:ind w:left="0" w:firstLine="0"/>
    </w:pPr>
  </w:style>
  <w:style w:type="paragraph" w:styleId="TableofFigures">
    <w:name w:val="table of figures"/>
    <w:basedOn w:val="Normal"/>
    <w:next w:val="Normal"/>
    <w:uiPriority w:val="99"/>
    <w:rsid w:val="00532DDE"/>
    <w:pPr>
      <w:tabs>
        <w:tab w:val="right" w:leader="dot" w:pos="9582"/>
      </w:tabs>
      <w:spacing w:before="60" w:after="60"/>
      <w:ind w:right="851"/>
    </w:pPr>
    <w:rPr>
      <w:rFonts w:cs="Arial"/>
      <w:color w:val="000000" w:themeColor="text1"/>
    </w:rPr>
  </w:style>
  <w:style w:type="paragraph" w:styleId="xInLineShape" w:customStyle="1">
    <w:name w:val="xInLineShape"/>
    <w:basedOn w:val="Normal"/>
    <w:next w:val="BodyText"/>
    <w:rsid w:val="00532DDE"/>
    <w:pPr>
      <w:spacing w:before="100" w:after="100"/>
    </w:pPr>
  </w:style>
  <w:style w:type="paragraph" w:styleId="FootnoteSeparator" w:customStyle="1">
    <w:name w:val="Footnote Separator"/>
    <w:rsid w:val="00532DDE"/>
    <w:pPr>
      <w:pBdr>
        <w:top w:val="dotted" w:color="auto" w:sz="4" w:space="1"/>
      </w:pBdr>
      <w:spacing w:before="120" w:after="0" w:line="120" w:lineRule="exact"/>
    </w:pPr>
    <w:rPr>
      <w:rFonts w:eastAsia="Times New Roman" w:cs="Times New Roman"/>
      <w:bCs/>
      <w:kern w:val="0"/>
      <w:sz w:val="16"/>
      <w:szCs w:val="20"/>
      <w:lang w:eastAsia="en-AU"/>
      <w14:ligatures w14:val="none"/>
    </w:rPr>
  </w:style>
  <w:style w:type="paragraph" w:styleId="xCoverStatus" w:customStyle="1">
    <w:name w:val="xCoverStatus"/>
    <w:basedOn w:val="Normal"/>
    <w:next w:val="Normal"/>
    <w:uiPriority w:val="99"/>
    <w:semiHidden/>
    <w:rsid w:val="00532DDE"/>
    <w:pPr>
      <w:framePr w:wrap="around" w:hAnchor="page" w:vAnchor="page" w:x="937" w:y="11931"/>
      <w:pBdr>
        <w:top w:val="single" w:color="ED2124" w:sz="4" w:space="1"/>
        <w:left w:val="single" w:color="ED2124" w:sz="4" w:space="4"/>
        <w:bottom w:val="single" w:color="ED2124" w:sz="4" w:space="1"/>
        <w:right w:val="single" w:color="ED2124" w:sz="4" w:space="4"/>
      </w:pBdr>
      <w:shd w:val="clear" w:color="auto" w:fill="ED2124"/>
      <w:spacing w:before="0" w:after="0"/>
    </w:pPr>
    <w:rPr>
      <w:b/>
      <w:color w:val="FFFFFF" w:themeColor="background1"/>
      <w:sz w:val="48"/>
    </w:rPr>
  </w:style>
  <w:style w:type="paragraph" w:styleId="TOC4">
    <w:name w:val="toc 4"/>
    <w:basedOn w:val="Normal"/>
    <w:uiPriority w:val="39"/>
    <w:rsid w:val="00532DDE"/>
    <w:pPr>
      <w:tabs>
        <w:tab w:val="right" w:leader="dot" w:pos="9582"/>
      </w:tabs>
      <w:spacing w:before="60" w:after="60"/>
      <w:ind w:left="454" w:right="851"/>
    </w:pPr>
    <w:rPr>
      <w:rFonts w:cs="Arial"/>
      <w:noProof/>
      <w:color w:val="232222"/>
    </w:rPr>
  </w:style>
  <w:style w:type="paragraph" w:styleId="ListAlpha2" w:customStyle="1">
    <w:name w:val="List Alpha 2"/>
    <w:basedOn w:val="ListAlpha"/>
    <w:qFormat/>
    <w:rsid w:val="00532DDE"/>
    <w:pPr>
      <w:numPr>
        <w:ilvl w:val="1"/>
      </w:numPr>
    </w:pPr>
  </w:style>
  <w:style w:type="character" w:styleId="SectionTitle" w:customStyle="1">
    <w:name w:val="Section Title"/>
    <w:uiPriority w:val="3"/>
    <w:rsid w:val="00532DDE"/>
    <w:rPr>
      <w:color w:val="FFFFFF" w:themeColor="background1"/>
      <w:bdr w:val="none" w:color="auto" w:sz="0" w:space="0"/>
      <w:shd w:val="clear" w:color="auto" w:fill="auto"/>
    </w:rPr>
  </w:style>
  <w:style w:type="paragraph" w:styleId="BoldBodyText" w:customStyle="1">
    <w:name w:val="Bold Body Text"/>
    <w:basedOn w:val="BodyText"/>
    <w:qFormat/>
    <w:rsid w:val="00532DDE"/>
    <w:rPr>
      <w:rFonts w:ascii="Arial Bold" w:hAnsi="Arial Bold"/>
      <w:bCs/>
    </w:rPr>
  </w:style>
  <w:style w:type="table" w:styleId="TableGridLight">
    <w:name w:val="Grid Table Light"/>
    <w:basedOn w:val="TableNormal"/>
    <w:uiPriority w:val="40"/>
    <w:rsid w:val="00532DDE"/>
    <w:pPr>
      <w:spacing w:before="120" w:after="0" w:line="240" w:lineRule="auto"/>
    </w:pPr>
    <w:rPr>
      <w:rFonts w:eastAsia="Times New Roman" w:cs="Times New Roman"/>
      <w:kern w:val="0"/>
      <w:sz w:val="20"/>
      <w:szCs w:val="20"/>
      <w:lang w:eastAsia="en-AU"/>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PartnerLogosInsideCover" w:customStyle="1">
    <w:name w:val="xPartnerLogos_InsideCover"/>
    <w:basedOn w:val="NoSpacing"/>
    <w:next w:val="BodyText"/>
    <w:uiPriority w:val="99"/>
    <w:rsid w:val="00532DDE"/>
    <w:pPr>
      <w:tabs>
        <w:tab w:val="left" w:pos="2948"/>
        <w:tab w:val="left" w:pos="5897"/>
      </w:tabs>
      <w:spacing w:before="200" w:after="200"/>
    </w:pPr>
  </w:style>
  <w:style w:type="character" w:styleId="NoSpacingChar" w:customStyle="1">
    <w:name w:val="No Spacing Char"/>
    <w:basedOn w:val="DefaultParagraphFont"/>
    <w:link w:val="NoSpacing"/>
    <w:rsid w:val="00532DDE"/>
    <w:rPr>
      <w:rFonts w:eastAsia="Times New Roman" w:cs="Times New Roman"/>
      <w:kern w:val="0"/>
      <w:sz w:val="20"/>
      <w:szCs w:val="20"/>
      <w:lang w:eastAsia="en-AU"/>
      <w14:ligatures w14:val="none"/>
    </w:rPr>
  </w:style>
  <w:style w:type="paragraph" w:styleId="HighlightBoxBullet" w:customStyle="1">
    <w:name w:val="Highlight Box Bullet"/>
    <w:basedOn w:val="HighlightBoxText"/>
    <w:qFormat/>
    <w:rsid w:val="00532DDE"/>
    <w:pPr>
      <w:numPr>
        <w:numId w:val="12"/>
      </w:numPr>
    </w:pPr>
  </w:style>
  <w:style w:type="paragraph" w:styleId="HighlightBoxHeading" w:customStyle="1">
    <w:name w:val="Highlight Box Heading"/>
    <w:basedOn w:val="HighlightBoxText"/>
    <w:next w:val="HighlightBoxText"/>
    <w:qFormat/>
    <w:rsid w:val="00532DDE"/>
    <w:rPr>
      <w:b/>
    </w:rPr>
  </w:style>
  <w:style w:type="paragraph" w:styleId="FooterOdd" w:customStyle="1">
    <w:name w:val="Footer Odd"/>
    <w:next w:val="Footer"/>
    <w:uiPriority w:val="99"/>
    <w:rsid w:val="00532DDE"/>
    <w:pPr>
      <w:spacing w:after="0" w:line="200" w:lineRule="atLeast"/>
      <w:jc w:val="right"/>
    </w:pPr>
    <w:rPr>
      <w:rFonts w:eastAsia="Times New Roman" w:cs="Arial"/>
      <w:color w:val="000000" w:themeColor="text1"/>
      <w:spacing w:val="2"/>
      <w:kern w:val="0"/>
      <w:sz w:val="16"/>
      <w:szCs w:val="20"/>
      <w:lang w:eastAsia="en-AU"/>
      <w14:ligatures w14:val="none"/>
    </w:rPr>
  </w:style>
  <w:style w:type="paragraph" w:styleId="FooterOddPageNumber" w:customStyle="1">
    <w:name w:val="Footer Odd Page Number"/>
    <w:basedOn w:val="FooterOdd"/>
    <w:uiPriority w:val="99"/>
    <w:rsid w:val="00532DDE"/>
    <w:pPr>
      <w:ind w:right="28"/>
    </w:pPr>
    <w:rPr>
      <w:b/>
    </w:rPr>
  </w:style>
  <w:style w:type="table" w:styleId="TableAsPlaceholder" w:customStyle="1">
    <w:name w:val="Table As Placeholder"/>
    <w:basedOn w:val="TableNormal"/>
    <w:uiPriority w:val="99"/>
    <w:qFormat/>
    <w:rsid w:val="00532DDE"/>
    <w:pPr>
      <w:spacing w:after="0" w:line="240" w:lineRule="atLeast"/>
    </w:pPr>
    <w:rPr>
      <w:rFonts w:eastAsia="Times New Roman" w:cs="Arial"/>
      <w:color w:val="000000" w:themeColor="text1"/>
      <w:kern w:val="0"/>
      <w:sz w:val="20"/>
      <w:szCs w:val="20"/>
      <w:lang w:eastAsia="en-AU"/>
      <w14:ligatures w14:val="none"/>
    </w:rPr>
    <w:tblPr>
      <w:tblCellMar>
        <w:left w:w="0" w:type="dxa"/>
        <w:right w:w="0" w:type="dxa"/>
      </w:tblCellMar>
    </w:tblPr>
  </w:style>
  <w:style w:type="paragraph" w:styleId="FooterEven" w:customStyle="1">
    <w:name w:val="Footer Even"/>
    <w:next w:val="Footer"/>
    <w:uiPriority w:val="99"/>
    <w:rsid w:val="00532DDE"/>
    <w:pPr>
      <w:spacing w:after="0" w:line="200" w:lineRule="atLeast"/>
    </w:pPr>
    <w:rPr>
      <w:rFonts w:eastAsia="Times New Roman" w:cs="Arial"/>
      <w:color w:val="000000" w:themeColor="text1"/>
      <w:kern w:val="0"/>
      <w:sz w:val="16"/>
      <w:szCs w:val="20"/>
      <w:lang w:eastAsia="en-AU"/>
      <w14:ligatures w14:val="none"/>
    </w:rPr>
  </w:style>
  <w:style w:type="paragraph" w:styleId="FooterEvenPageNumber" w:customStyle="1">
    <w:name w:val="Footer Even Page Number"/>
    <w:basedOn w:val="FooterEven"/>
    <w:uiPriority w:val="99"/>
    <w:rsid w:val="00532DDE"/>
    <w:pPr>
      <w:framePr w:wrap="around" w:hAnchor="margin" w:vAnchor="page" w:yAlign="bottom"/>
    </w:pPr>
    <w:rPr>
      <w:b/>
    </w:rPr>
  </w:style>
  <w:style w:type="paragraph" w:styleId="xDisclaimerText" w:customStyle="1">
    <w:name w:val="xDisclaimer Text"/>
    <w:basedOn w:val="Normal"/>
    <w:rsid w:val="00532DDE"/>
    <w:pPr>
      <w:spacing w:after="0" w:line="175" w:lineRule="atLeast"/>
    </w:pPr>
    <w:rPr>
      <w:rFonts w:cs="Arial"/>
      <w:color w:val="000000" w:themeColor="text1"/>
      <w:sz w:val="16"/>
    </w:rPr>
  </w:style>
  <w:style w:type="table" w:styleId="LogoPlaceholder" w:customStyle="1">
    <w:name w:val="Logo Placeholder"/>
    <w:basedOn w:val="TableNormal"/>
    <w:uiPriority w:val="99"/>
    <w:rsid w:val="00532DDE"/>
    <w:pPr>
      <w:spacing w:after="0" w:line="240" w:lineRule="auto"/>
    </w:pPr>
    <w:rPr>
      <w:rFonts w:eastAsia="Times New Roman" w:cs="Arial"/>
      <w:color w:val="000000"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styleId="DisclaimerText" w:customStyle="1">
    <w:name w:val="Disclaimer Text"/>
    <w:basedOn w:val="Normal"/>
    <w:uiPriority w:val="99"/>
    <w:semiHidden/>
    <w:rsid w:val="00532DDE"/>
    <w:pPr>
      <w:framePr w:hSpace="181" w:wrap="around" w:hAnchor="margin" w:yAlign="bottom"/>
      <w:spacing w:before="0" w:after="90"/>
      <w:suppressOverlap/>
    </w:pPr>
    <w:rPr>
      <w:rFonts w:cs="Arial"/>
      <w:color w:val="000000" w:themeColor="text1"/>
    </w:rPr>
  </w:style>
  <w:style w:type="paragraph" w:styleId="SmallBodyText" w:customStyle="1">
    <w:name w:val="Small Body Text"/>
    <w:basedOn w:val="Normal"/>
    <w:qFormat/>
    <w:rsid w:val="00532DDE"/>
    <w:pPr>
      <w:spacing w:before="80" w:after="80" w:line="245" w:lineRule="auto"/>
    </w:pPr>
    <w:rPr>
      <w:sz w:val="18"/>
    </w:rPr>
  </w:style>
  <w:style w:type="paragraph" w:styleId="ListAlpha3" w:customStyle="1">
    <w:name w:val="List Alpha 3"/>
    <w:basedOn w:val="ListAlpha2"/>
    <w:qFormat/>
    <w:rsid w:val="00532DDE"/>
    <w:pPr>
      <w:numPr>
        <w:ilvl w:val="2"/>
      </w:numPr>
    </w:pPr>
  </w:style>
  <w:style w:type="paragraph" w:styleId="NoteNumbered2" w:customStyle="1">
    <w:name w:val="Note Numbered 2"/>
    <w:basedOn w:val="NoteNumbered"/>
    <w:qFormat/>
    <w:rsid w:val="00532DDE"/>
    <w:pPr>
      <w:numPr>
        <w:ilvl w:val="1"/>
      </w:numPr>
    </w:pPr>
  </w:style>
  <w:style w:type="paragraph" w:styleId="HighlightBoxText" w:customStyle="1">
    <w:name w:val="Highlight Box Text"/>
    <w:basedOn w:val="BodyText"/>
    <w:qFormat/>
    <w:rsid w:val="00532DDE"/>
    <w:pPr>
      <w:pBdr>
        <w:top w:val="single" w:color="156082" w:themeColor="accent1" w:sz="4" w:space="14"/>
        <w:left w:val="single" w:color="156082" w:themeColor="accent1" w:sz="4" w:space="12"/>
        <w:bottom w:val="single" w:color="156082" w:themeColor="accent1" w:sz="4" w:space="14"/>
        <w:right w:val="single" w:color="156082" w:themeColor="accent1" w:sz="4" w:space="12"/>
      </w:pBdr>
      <w:shd w:val="clear" w:color="auto" w:fill="156082"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styleId="BodyText12ptBefore" w:customStyle="1">
    <w:name w:val="Body Text 12pt Before"/>
    <w:basedOn w:val="BodyText"/>
    <w:next w:val="BodyText"/>
    <w:qFormat/>
    <w:rsid w:val="00532DDE"/>
    <w:pPr>
      <w:spacing w:before="240"/>
    </w:pPr>
  </w:style>
  <w:style w:type="paragraph" w:styleId="QuoteBullet" w:customStyle="1">
    <w:name w:val="Quote Bullet"/>
    <w:basedOn w:val="Quote"/>
    <w:qFormat/>
    <w:rsid w:val="00532DDE"/>
    <w:pPr>
      <w:numPr>
        <w:numId w:val="13"/>
      </w:numPr>
      <w:pBdr>
        <w:top w:val="single" w:color="156082" w:themeColor="accent1" w:sz="4" w:space="10"/>
      </w:pBdr>
      <w:tabs>
        <w:tab w:val="left" w:pos="1134"/>
      </w:tabs>
      <w:spacing w:before="120"/>
      <w:ind w:right="284"/>
      <w:jc w:val="left"/>
    </w:pPr>
    <w:rPr>
      <w:rFonts w:cs="Arial"/>
      <w:i w:val="0"/>
      <w:color w:val="000000" w:themeColor="text1"/>
    </w:rPr>
  </w:style>
  <w:style w:type="paragraph" w:styleId="QuoteBullet2" w:customStyle="1">
    <w:name w:val="Quote Bullet 2"/>
    <w:basedOn w:val="Quote"/>
    <w:qFormat/>
    <w:rsid w:val="00532DDE"/>
    <w:pPr>
      <w:numPr>
        <w:ilvl w:val="1"/>
        <w:numId w:val="13"/>
      </w:numPr>
      <w:spacing w:before="120"/>
      <w:ind w:right="284"/>
      <w:jc w:val="left"/>
    </w:pPr>
    <w:rPr>
      <w:rFonts w:cs="Arial"/>
      <w:i w:val="0"/>
      <w:color w:val="000000" w:themeColor="text1"/>
    </w:rPr>
  </w:style>
  <w:style w:type="paragraph" w:styleId="TableHeadingLeft" w:customStyle="1">
    <w:name w:val="Table Heading Left"/>
    <w:basedOn w:val="TableTextLeft"/>
    <w:qFormat/>
    <w:rsid w:val="00532DDE"/>
    <w:pPr>
      <w:keepNext/>
    </w:pPr>
    <w:rPr>
      <w:b/>
      <w:color w:val="FFFFFF" w:themeColor="background1"/>
    </w:rPr>
  </w:style>
  <w:style w:type="paragraph" w:styleId="TableHeadingCentre" w:customStyle="1">
    <w:name w:val="Table Heading Centre"/>
    <w:basedOn w:val="TableTextCentre"/>
    <w:qFormat/>
    <w:rsid w:val="00532DDE"/>
    <w:pPr>
      <w:keepNext/>
    </w:pPr>
    <w:rPr>
      <w:b/>
      <w:color w:val="FFFFFF" w:themeColor="background1"/>
    </w:rPr>
  </w:style>
  <w:style w:type="paragraph" w:styleId="TableHeadingRight" w:customStyle="1">
    <w:name w:val="Table Heading Right"/>
    <w:basedOn w:val="TableTextRight"/>
    <w:qFormat/>
    <w:rsid w:val="00532DDE"/>
    <w:pPr>
      <w:keepNext/>
    </w:pPr>
    <w:rPr>
      <w:b/>
      <w:color w:val="FFFFFF" w:themeColor="background1"/>
    </w:rPr>
  </w:style>
  <w:style w:type="paragraph" w:styleId="xDisclaimerHeading" w:customStyle="1">
    <w:name w:val="xDisclaimer Heading"/>
    <w:basedOn w:val="NoSpacing"/>
    <w:semiHidden/>
    <w:rsid w:val="00532DDE"/>
    <w:pPr>
      <w:spacing w:before="120" w:after="120"/>
    </w:pPr>
    <w:rPr>
      <w:b/>
    </w:rPr>
  </w:style>
  <w:style w:type="paragraph" w:styleId="DisclaimerTextLeftBold" w:customStyle="1">
    <w:name w:val="Disclaimer Text Left Bold"/>
    <w:basedOn w:val="DisclaimerTextLeft"/>
    <w:next w:val="DisclaimerTextLeft"/>
    <w:uiPriority w:val="99"/>
    <w:semiHidden/>
    <w:rsid w:val="00532DDE"/>
    <w:pPr>
      <w:framePr w:wrap="around"/>
    </w:pPr>
    <w:rPr>
      <w:b/>
    </w:rPr>
  </w:style>
  <w:style w:type="paragraph" w:styleId="DisclaimerTextLeft" w:customStyle="1">
    <w:name w:val="Disclaimer Text Left"/>
    <w:basedOn w:val="DisclaimerText"/>
    <w:uiPriority w:val="99"/>
    <w:semiHidden/>
    <w:rsid w:val="00532DDE"/>
    <w:pPr>
      <w:framePr w:wrap="around"/>
    </w:pPr>
  </w:style>
  <w:style w:type="paragraph" w:styleId="DisclaimerTextRightBold" w:customStyle="1">
    <w:name w:val="Disclaimer Text Right Bold"/>
    <w:basedOn w:val="Normal"/>
    <w:uiPriority w:val="99"/>
    <w:semiHidden/>
    <w:rsid w:val="00532DDE"/>
    <w:pPr>
      <w:framePr w:hSpace="181" w:wrap="around" w:hAnchor="margin" w:yAlign="bottom"/>
      <w:spacing w:before="0" w:after="90"/>
      <w:suppressOverlap/>
    </w:pPr>
    <w:rPr>
      <w:rFonts w:ascii="Arial Bold" w:hAnsi="Arial Bold" w:cs="Arial"/>
      <w:color w:val="000000" w:themeColor="text1"/>
    </w:rPr>
  </w:style>
  <w:style w:type="paragraph" w:styleId="DisclaimerTextRight12pt" w:customStyle="1">
    <w:name w:val="Disclaimer Text Right 12pt"/>
    <w:basedOn w:val="Normal"/>
    <w:uiPriority w:val="99"/>
    <w:semiHidden/>
    <w:rsid w:val="00532DDE"/>
    <w:pPr>
      <w:framePr w:hSpace="181" w:wrap="around" w:hAnchor="margin" w:yAlign="bottom"/>
      <w:spacing w:before="0" w:after="90"/>
      <w:suppressOverlap/>
    </w:pPr>
    <w:rPr>
      <w:rFonts w:cs="Arial"/>
      <w:color w:val="000000" w:themeColor="text1"/>
      <w:sz w:val="24"/>
    </w:rPr>
  </w:style>
  <w:style w:type="paragraph" w:styleId="DisclaimerTextRightBold12pt" w:customStyle="1">
    <w:name w:val="Disclaimer Text Right Bold 12 pt"/>
    <w:basedOn w:val="DisclaimerTextRightBold"/>
    <w:next w:val="DisclaimerTextRight12pt"/>
    <w:uiPriority w:val="99"/>
    <w:semiHidden/>
    <w:rsid w:val="00532DDE"/>
    <w:pPr>
      <w:framePr w:wrap="around"/>
    </w:pPr>
    <w:rPr>
      <w:sz w:val="24"/>
    </w:rPr>
  </w:style>
  <w:style w:type="paragraph" w:styleId="DisclaimerTextRight" w:customStyle="1">
    <w:name w:val="Disclaimer Text Right"/>
    <w:basedOn w:val="DisclaimerText"/>
    <w:uiPriority w:val="99"/>
    <w:semiHidden/>
    <w:rsid w:val="00532DDE"/>
    <w:pPr>
      <w:framePr w:wrap="around"/>
    </w:pPr>
  </w:style>
  <w:style w:type="paragraph" w:styleId="xWebBackCover" w:customStyle="1">
    <w:name w:val="xWebBackCover"/>
    <w:basedOn w:val="NoSpacing"/>
    <w:semiHidden/>
    <w:rsid w:val="00532DDE"/>
    <w:pPr>
      <w:shd w:val="clear" w:color="auto" w:fill="0E2841" w:themeFill="text2"/>
    </w:pPr>
    <w:rPr>
      <w:b/>
      <w:bCs/>
      <w:color w:val="FFFFFF" w:themeColor="background1"/>
      <w:sz w:val="21"/>
      <w:szCs w:val="21"/>
      <w:lang w:val="en-US"/>
    </w:rPr>
  </w:style>
  <w:style w:type="table" w:styleId="HighlightTable" w:customStyle="1">
    <w:name w:val="Highlight Table"/>
    <w:basedOn w:val="TableNormal"/>
    <w:uiPriority w:val="99"/>
    <w:rsid w:val="00532DDE"/>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E2841" w:themeFill="text2"/>
    </w:tcPr>
  </w:style>
  <w:style w:type="character" w:styleId="TableTextLeftChar" w:customStyle="1">
    <w:name w:val="Table Text Left Char"/>
    <w:basedOn w:val="DefaultParagraphFont"/>
    <w:link w:val="TableTextLeft"/>
    <w:rsid w:val="00532DDE"/>
    <w:rPr>
      <w:rFonts w:eastAsia="Times New Roman" w:cs="Times New Roman"/>
      <w:kern w:val="0"/>
      <w:sz w:val="20"/>
      <w:szCs w:val="20"/>
      <w:lang w:eastAsia="en-AU"/>
      <w14:ligatures w14:val="none"/>
    </w:rPr>
  </w:style>
  <w:style w:type="character" w:styleId="ui-provider" w:customStyle="1">
    <w:name w:val="ui-provider"/>
    <w:basedOn w:val="DefaultParagraphFont"/>
    <w:rsid w:val="00532DDE"/>
  </w:style>
  <w:style w:type="character" w:styleId="Mention">
    <w:name w:val="Mention"/>
    <w:basedOn w:val="DefaultParagraphFont"/>
    <w:uiPriority w:val="99"/>
    <w:unhideWhenUsed/>
    <w:rsid w:val="00532DDE"/>
    <w:rPr>
      <w:color w:val="2B579A"/>
      <w:shd w:val="clear" w:color="auto" w:fill="E1DFDD"/>
    </w:rPr>
  </w:style>
  <w:style w:type="character" w:styleId="cf01" w:customStyle="1">
    <w:name w:val="cf01"/>
    <w:basedOn w:val="DefaultParagraphFont"/>
    <w:rsid w:val="00532DD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12.png" Id="rId26" /><Relationship Type="http://schemas.openxmlformats.org/officeDocument/2006/relationships/image" Target="media/image21.png" Id="rId39" /><Relationship Type="http://schemas.openxmlformats.org/officeDocument/2006/relationships/image" Target="media/image9.png" Id="rId21" /><Relationship Type="http://schemas.openxmlformats.org/officeDocument/2006/relationships/image" Target="media/image19.png" Id="rId34" /><Relationship Type="http://schemas.openxmlformats.org/officeDocument/2006/relationships/hyperlink" Target="mailto:customer.service@deeca.vic.gov.au" TargetMode="External" Id="rId42" /><Relationship Type="http://schemas.openxmlformats.org/officeDocument/2006/relationships/hyperlink" Target="https://www.energy.vic.gov.au/grants/neighbourhood-batteries/100-neighbourhood-batteries-program-grants" TargetMode="External" Id="rId47" /><Relationship Type="http://schemas.openxmlformats.org/officeDocument/2006/relationships/hyperlink" Target="https://www.deeca.vic.gov.au/privacy" TargetMode="External" Id="rId50" /><Relationship Type="http://schemas.openxmlformats.org/officeDocument/2006/relationships/hyperlink" Target="https://www.energy.vic.gov.au/grants/neighbourhood-batteries/100-neighbourhood-batteries-program-grants" TargetMode="External" Id="rId55"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5.svg" Id="rId29" /><Relationship Type="http://schemas.openxmlformats.org/officeDocument/2006/relationships/footnotes" Target="footnotes.xml" Id="rId11" /><Relationship Type="http://schemas.openxmlformats.org/officeDocument/2006/relationships/image" Target="media/image10.png" Id="rId24" /><Relationship Type="http://schemas.openxmlformats.org/officeDocument/2006/relationships/image" Target="media/image18.jpg" Id="rId32" /><Relationship Type="http://schemas.openxmlformats.org/officeDocument/2006/relationships/footer" Target="footer2.xml" Id="rId37" /><Relationship Type="http://schemas.openxmlformats.org/officeDocument/2006/relationships/hyperlink" Target="http://creativecommons.org/licenses/by/4.0/" TargetMode="External" Id="rId40" /><Relationship Type="http://schemas.openxmlformats.org/officeDocument/2006/relationships/hyperlink" Target="http://www.arena.gov.au/assets/2014/02/Technology-Readiness-Levels.pdf" TargetMode="External" Id="rId45" /><Relationship Type="http://schemas.openxmlformats.org/officeDocument/2006/relationships/hyperlink" Target="mailto:grantsinfo@deeca.vic.gov.au" TargetMode="External" Id="rId53" /><Relationship Type="http://schemas.openxmlformats.org/officeDocument/2006/relationships/footer" Target="footer5.xml" Id="rId58" /><Relationship Type="http://schemas.openxmlformats.org/officeDocument/2006/relationships/customXml" Target="../customXml/item5.xml" Id="rId5" /><Relationship Type="http://schemas.openxmlformats.org/officeDocument/2006/relationships/glossaryDocument" Target="glossary/document.xml" Id="rId61"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hyperlink" Target="https://delwpvicgovau-my.sharepoint.com/Users/fionadurante/Downloads/deeca.vic.gov.au" TargetMode="External" Id="rId22" /><Relationship Type="http://schemas.openxmlformats.org/officeDocument/2006/relationships/image" Target="media/image13.svg" Id="rId27" /><Relationship Type="http://schemas.openxmlformats.org/officeDocument/2006/relationships/image" Target="media/image16.png" Id="rId30" /><Relationship Type="http://schemas.openxmlformats.org/officeDocument/2006/relationships/image" Target="media/image20.svg" Id="rId35" /><Relationship Type="http://schemas.openxmlformats.org/officeDocument/2006/relationships/hyperlink" Target="http://www.deeca.vic.gov.au/" TargetMode="External" Id="rId43" /><Relationship Type="http://schemas.openxmlformats.org/officeDocument/2006/relationships/hyperlink" Target="mailto:neighbourhood.batteries@deeca.vic.gov.au" TargetMode="External" Id="rId48" /><Relationship Type="http://schemas.openxmlformats.org/officeDocument/2006/relationships/header" Target="header1.xml" Id="rId56" /><Relationship Type="http://schemas.openxmlformats.org/officeDocument/2006/relationships/styles" Target="styles.xml" Id="rId8" /><Relationship Type="http://schemas.openxmlformats.org/officeDocument/2006/relationships/hyperlink" Target="mailto:foi.unit@deeca.vic.gov.au" TargetMode="External"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image" Target="media/image11.svg" Id="rId25" /><Relationship Type="http://schemas.openxmlformats.org/officeDocument/2006/relationships/image" Target="media/image19.jpeg" Id="rId33" /><Relationship Type="http://schemas.openxmlformats.org/officeDocument/2006/relationships/footer" Target="footer3.xml" Id="rId38" /><Relationship Type="http://schemas.openxmlformats.org/officeDocument/2006/relationships/hyperlink" Target="http://www.energy.vic.gov.au/grants/neighbourhood-batteries/100-neighbourhood-batteries-program-grants" TargetMode="External" Id="rId46" /><Relationship Type="http://schemas.openxmlformats.org/officeDocument/2006/relationships/footer" Target="footer6.xml" Id="rId59" /><Relationship Type="http://schemas.openxmlformats.org/officeDocument/2006/relationships/image" Target="media/image8.png" Id="rId20" /><Relationship Type="http://schemas.openxmlformats.org/officeDocument/2006/relationships/hyperlink" Target="http://creativecommons.org/licenses/by/4.0/" TargetMode="External" Id="rId41" /><Relationship Type="http://schemas.openxmlformats.org/officeDocument/2006/relationships/hyperlink" Target="http://www.energy.vic.gov.au/grants/neighbourhood-batteries/100-neighbourhood-batteries-program-grants"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3.svg" Id="rId15" /><Relationship Type="http://schemas.openxmlformats.org/officeDocument/2006/relationships/hyperlink" Target="https://delwpvicgovau-my.sharepoint.com/Users/fionadurante/Downloads/deeca.vic.gov.au" TargetMode="External" Id="rId23" /><Relationship Type="http://schemas.openxmlformats.org/officeDocument/2006/relationships/image" Target="media/image14.png" Id="rId28" /><Relationship Type="http://schemas.openxmlformats.org/officeDocument/2006/relationships/footer" Target="footer1.xml" Id="rId36" /><Relationship Type="http://schemas.openxmlformats.org/officeDocument/2006/relationships/hyperlink" Target="https://www.energy.vic.gov.au/grants/neighbourhood-batteries/100-neighbourhood-batteries-program-grants" TargetMode="External" Id="rId49" /><Relationship Type="http://schemas.openxmlformats.org/officeDocument/2006/relationships/footer" Target="footer4.xml" Id="rId57" /><Relationship Type="http://schemas.openxmlformats.org/officeDocument/2006/relationships/webSettings" Target="webSettings.xml" Id="rId10" /><Relationship Type="http://schemas.openxmlformats.org/officeDocument/2006/relationships/image" Target="media/image17.svg" Id="rId31" /><Relationship Type="http://schemas.openxmlformats.org/officeDocument/2006/relationships/image" Target="media/image22.jpeg" Id="rId44" /><Relationship Type="http://schemas.openxmlformats.org/officeDocument/2006/relationships/hyperlink" Target="http://www.energy.vic.gov.au/grants/neighbourhood-batteries/100-neighbourhood-batteries-program-grants" TargetMode="External"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settings" Target="settings.xml" Id="rId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E39737B43946D0B775CB74F5579F9A"/>
        <w:category>
          <w:name w:val="General"/>
          <w:gallery w:val="placeholder"/>
        </w:category>
        <w:types>
          <w:type w:val="bbPlcHdr"/>
        </w:types>
        <w:behaviors>
          <w:behavior w:val="content"/>
        </w:behaviors>
        <w:guid w:val="{07FE5F1E-9FC3-4CF9-9D74-1847426CA20A}"/>
      </w:docPartPr>
      <w:docPartBody>
        <w:p xmlns:wp14="http://schemas.microsoft.com/office/word/2010/wordml" w:rsidR="000049FF" w:rsidP="000049FF" w:rsidRDefault="000049FF" w14:paraId="72EE8D63" wp14:textId="77777777">
          <w:pPr>
            <w:pStyle w:val="CBE39737B43946D0B775CB74F5579F9A"/>
          </w:pPr>
          <w:r w:rsidRPr="000C4F86">
            <w:rPr>
              <w:rStyle w:val="PlaceholderText"/>
            </w:rPr>
            <w:t>[Title]</w:t>
          </w:r>
        </w:p>
      </w:docPartBody>
    </w:docPart>
    <w:docPart>
      <w:docPartPr>
        <w:name w:val="5C4CFE6684FD4D91A126720E4E357CC0"/>
        <w:category>
          <w:name w:val="General"/>
          <w:gallery w:val="placeholder"/>
        </w:category>
        <w:types>
          <w:type w:val="bbPlcHdr"/>
        </w:types>
        <w:behaviors>
          <w:behavior w:val="content"/>
        </w:behaviors>
        <w:guid w:val="{BCC44624-AD51-4696-944D-646EFAE1AF91}"/>
      </w:docPartPr>
      <w:docPartBody>
        <w:p xmlns:wp14="http://schemas.microsoft.com/office/word/2010/wordml" w:rsidR="000049FF" w:rsidP="000049FF" w:rsidRDefault="000049FF" w14:paraId="136F01AE" wp14:textId="77777777">
          <w:pPr>
            <w:pStyle w:val="5C4CFE6684FD4D91A126720E4E357CC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FF"/>
    <w:rsid w:val="000049FF"/>
    <w:rsid w:val="00005883"/>
    <w:rsid w:val="0003395D"/>
    <w:rsid w:val="00042576"/>
    <w:rsid w:val="00063E2B"/>
    <w:rsid w:val="000A19BA"/>
    <w:rsid w:val="002C0C5F"/>
    <w:rsid w:val="004150C9"/>
    <w:rsid w:val="00553BC5"/>
    <w:rsid w:val="00630A3A"/>
    <w:rsid w:val="006573B3"/>
    <w:rsid w:val="008C0A81"/>
    <w:rsid w:val="009041DD"/>
    <w:rsid w:val="00976414"/>
    <w:rsid w:val="00AF2F5F"/>
    <w:rsid w:val="00C265D2"/>
    <w:rsid w:val="00D24359"/>
    <w:rsid w:val="00FB0C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49FF"/>
    <w:rPr>
      <w:color w:val="auto"/>
      <w:bdr w:val="none" w:sz="0" w:space="0" w:color="auto"/>
      <w:shd w:val="clear" w:color="auto" w:fill="FFFF00"/>
    </w:rPr>
  </w:style>
  <w:style w:type="paragraph" w:customStyle="1" w:styleId="CBE39737B43946D0B775CB74F5579F9A">
    <w:name w:val="CBE39737B43946D0B775CB74F5579F9A"/>
    <w:rsid w:val="000049FF"/>
  </w:style>
  <w:style w:type="paragraph" w:customStyle="1" w:styleId="5C4CFE6684FD4D91A126720E4E357CC0">
    <w:name w:val="5C4CFE6684FD4D91A126720E4E357CC0"/>
    <w:rsid w:val="00004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E0C778C31E51DE4A945B588A4A29E4EE" ma:contentTypeVersion="210"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3cfc12e5d155a2a5891606681d2e67a1">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be01ca2c-c9c7-4af5-b54f-e3eebe26965a" xmlns:ns6="1bb1548c-4d59-47f9-b4fd-b0188a161368" targetNamespace="http://schemas.microsoft.com/office/2006/metadata/properties" ma:root="true" ma:fieldsID="e2465c90a2ee4afe5d6533ee8f351ba1" ns1:_="" ns2:_="" ns3:_="" ns4:_="" ns5:_="" ns6:_="">
    <xsd:import namespace="http://schemas.microsoft.com/sharepoint/v3"/>
    <xsd:import namespace="9fd47c19-1c4a-4d7d-b342-c10cef269344"/>
    <xsd:import namespace="a5f32de4-e402-4188-b034-e71ca7d22e54"/>
    <xsd:import namespace="857fb8d6-5fb0-48bf-899d-ac20a1dc40ac"/>
    <xsd:import namespace="be01ca2c-c9c7-4af5-b54f-e3eebe26965a"/>
    <xsd:import namespace="1bb1548c-4d59-47f9-b4fd-b0188a161368"/>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9;#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01ca2c-c9c7-4af5-b54f-e3eebe26965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LCPolicyLabelLock xmlns="857fb8d6-5fb0-48bf-899d-ac20a1dc40ac" xsi:nil="true"/>
    <TaxCatchAll xmlns="9fd47c19-1c4a-4d7d-b342-c10cef269344">
      <Value>4</Value>
      <Value>2</Value>
      <Value>1</Value>
    </TaxCatchAll>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2023-10-10T13:00:00+00:00</StartDate>
    <DLCPolicyLabelClientValue xmlns="857fb8d6-5fb0-48bf-899d-ac20a1dc40ac">Version {_UIVersionString}</DLCPolicyLabelClientValue>
    <_dlc_DocId xmlns="a5f32de4-e402-4188-b034-e71ca7d22e54">DOCID950-1268523001-410</_dlc_DocId>
    <_dlc_DocIdUrl xmlns="a5f32de4-e402-4188-b034-e71ca7d22e54">
      <Url>https://delwpvicgovau.sharepoint.com/sites/ecm_950/_layouts/15/DocIdRedir.aspx?ID=DOCID950-1268523001-410</Url>
      <Description>DOCID950-1268523001-410</Description>
    </_dlc_DocIdUrl>
    <DLCPolicyLabelValue xmlns="857fb8d6-5fb0-48bf-899d-ac20a1dc40ac">Version 3.0</DLCPolicyLabelVal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9CCFBD00-5808-4D15-B04F-1E44A377EAC6}">
  <ds:schemaRefs>
    <ds:schemaRef ds:uri="Microsoft.SharePoint.Taxonomy.ContentTypeSync"/>
  </ds:schemaRefs>
</ds:datastoreItem>
</file>

<file path=customXml/itemProps2.xml><?xml version="1.0" encoding="utf-8"?>
<ds:datastoreItem xmlns:ds="http://schemas.openxmlformats.org/officeDocument/2006/customXml" ds:itemID="{29070A0E-00B2-4947-BB4B-8314DD9B90B7}">
  <ds:schemaRefs>
    <ds:schemaRef ds:uri="http://schemas.microsoft.com/sharepoint/v3/contenttype/forms"/>
  </ds:schemaRefs>
</ds:datastoreItem>
</file>

<file path=customXml/itemProps3.xml><?xml version="1.0" encoding="utf-8"?>
<ds:datastoreItem xmlns:ds="http://schemas.openxmlformats.org/officeDocument/2006/customXml" ds:itemID="{209B0F2F-26D3-4690-85BE-A8867DA09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be01ca2c-c9c7-4af5-b54f-e3eebe26965a"/>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EE6387-6E37-410C-97B2-FCBE06B1E8E6}">
  <ds:schemaRefs>
    <ds:schemaRef ds:uri="http://schemas.microsoft.com/office/2006/metadata/properties"/>
    <ds:schemaRef ds:uri="http://schemas.microsoft.com/office/infopath/2007/PartnerControls"/>
    <ds:schemaRef ds:uri="857fb8d6-5fb0-48bf-899d-ac20a1dc40ac"/>
    <ds:schemaRef ds:uri="9fd47c19-1c4a-4d7d-b342-c10cef269344"/>
    <ds:schemaRef ds:uri="a5f32de4-e402-4188-b034-e71ca7d22e54"/>
    <ds:schemaRef ds:uri="http://schemas.microsoft.com/sharepoint/v3"/>
  </ds:schemaRefs>
</ds:datastoreItem>
</file>

<file path=customXml/itemProps5.xml><?xml version="1.0" encoding="utf-8"?>
<ds:datastoreItem xmlns:ds="http://schemas.openxmlformats.org/officeDocument/2006/customXml" ds:itemID="{4A3EA0A3-1761-4B15-AC25-035EFB5A727B}">
  <ds:schemaRefs>
    <ds:schemaRef ds:uri="http://schemas.microsoft.com/sharepoint/events"/>
  </ds:schemaRefs>
</ds:datastoreItem>
</file>

<file path=customXml/itemProps6.xml><?xml version="1.0" encoding="utf-8"?>
<ds:datastoreItem xmlns:ds="http://schemas.openxmlformats.org/officeDocument/2006/customXml" ds:itemID="{60B1A0C2-4C08-46FB-8F48-018F45D2B323}">
  <ds:schemaRefs>
    <ds:schemaRef ds:uri="office.server.polic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Neighbourhood Batteries Program</dc:title>
  <dc:subject>Application Guidelines</dc:subject>
  <dc:creator>Lauren D'Aran (DEECA)</dc:creator>
  <cp:keywords/>
  <dc:description/>
  <cp:lastModifiedBy>Lauren D'Aran (DEECA)</cp:lastModifiedBy>
  <cp:revision>82</cp:revision>
  <dcterms:created xsi:type="dcterms:W3CDTF">2024-07-23T09:55:00Z</dcterms:created>
  <dcterms:modified xsi:type="dcterms:W3CDTF">2024-08-20T03:43:10Z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32716529,cf8d7e6,3c6830,ad27ec8,2a1ae6dc,4b5641e6</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2024-07-22T00:17:12Z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bb64423f-5596-415b-ac3b-46c07d0e42e2</vt:lpwstr>
  </property>
  <property fmtid="{D5CDD505-2E9C-101B-9397-08002B2CF9AE}" pid="11" name="MSIP_Label_4257e2ab-f512-40e2-9c9a-c64247360765_ContentBits">
    <vt:lpwstr>2</vt:lpwstr>
  </property>
  <property fmtid="{D5CDD505-2E9C-101B-9397-08002B2CF9AE}" pid="12" name="ContentTypeId">
    <vt:lpwstr>0x0101009298E819CE1EBB4F8D2096B3E0F0C2910C00E0C778C31E51DE4A945B588A4A29E4EE</vt:lpwstr>
  </property>
  <property fmtid="{D5CDD505-2E9C-101B-9397-08002B2CF9AE}" pid="13" name="_dlc_DocIdItemGuid">
    <vt:lpwstr>502aa73c-64bb-48e5-8976-40b67e052f1c</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Department Document Type">
    <vt:lpwstr/>
  </property>
  <property fmtid="{D5CDD505-2E9C-101B-9397-08002B2CF9AE}" pid="17" name="Record Purpose">
    <vt:lpwstr/>
  </property>
  <property fmtid="{D5CDD505-2E9C-101B-9397-08002B2CF9AE}" pid="18" name="Records Class Grant Management">
    <vt:lpwstr>4;#Grant Management|08d7261a-dbdf-4c16-a13a-984b01eb665d</vt:lpwstr>
  </property>
  <property fmtid="{D5CDD505-2E9C-101B-9397-08002B2CF9AE}" pid="19" name="_docset_NoMedatataSyncRequired">
    <vt:lpwstr>False</vt:lpwstr>
  </property>
</Properties>
</file>